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18" w:rsidRPr="009F1A29" w:rsidRDefault="00431818" w:rsidP="00431818">
      <w:pPr>
        <w:pStyle w:val="NoSpacing"/>
        <w:tabs>
          <w:tab w:val="left" w:pos="1260"/>
        </w:tabs>
        <w:spacing w:line="276" w:lineRule="auto"/>
        <w:rPr>
          <w:rFonts w:ascii="Times New Roman" w:hAnsi="Times New Roman" w:cs="Times New Roman"/>
          <w:b/>
          <w:bCs/>
          <w:lang w:val="id-ID"/>
        </w:rPr>
      </w:pPr>
      <w:r w:rsidRPr="009F1A29">
        <w:rPr>
          <w:rFonts w:ascii="Times New Roman" w:hAnsi="Times New Roman" w:cs="Times New Roman"/>
          <w:b/>
          <w:bCs/>
          <w:lang w:val="id-ID"/>
        </w:rPr>
        <w:t xml:space="preserve">Lampiran </w:t>
      </w:r>
      <w:r w:rsidR="00AB0F99">
        <w:rPr>
          <w:rFonts w:ascii="Times New Roman" w:hAnsi="Times New Roman" w:cs="Times New Roman"/>
          <w:b/>
          <w:bCs/>
        </w:rPr>
        <w:t>1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 xml:space="preserve">PANDUAN PENILAIAN 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>RENCANA PELAKSANAAN PEMBELAJARAN (RPP)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lang w:val="id-ID"/>
        </w:rPr>
      </w:pPr>
      <w:r w:rsidRPr="0067013C">
        <w:rPr>
          <w:rFonts w:cs="Times New Roman"/>
          <w:lang w:val="id-ID"/>
        </w:rPr>
        <w:t>(untuk Dosen Pembimbing</w:t>
      </w:r>
      <w:r w:rsidR="00B67501" w:rsidRPr="0067013C">
        <w:rPr>
          <w:rFonts w:cs="Times New Roman"/>
          <w:lang w:val="id-ID"/>
        </w:rPr>
        <w:t xml:space="preserve"> KPL I</w:t>
      </w:r>
      <w:r w:rsidRPr="0067013C">
        <w:rPr>
          <w:rFonts w:cs="Times New Roman"/>
          <w:lang w:val="id-ID"/>
        </w:rPr>
        <w:t>)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sz w:val="22"/>
          <w:szCs w:val="22"/>
          <w:lang w:val="id-ID"/>
        </w:rPr>
      </w:pPr>
    </w:p>
    <w:p w:rsidR="00F15099" w:rsidRPr="0067013C" w:rsidRDefault="00F15099" w:rsidP="00F15099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Nama Praktikan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</w:r>
      <w:r w:rsidR="00A72089" w:rsidRPr="0067013C">
        <w:rPr>
          <w:rFonts w:cs="Times New Roman"/>
          <w:bCs/>
          <w:sz w:val="22"/>
          <w:szCs w:val="22"/>
          <w:lang w:val="id-ID"/>
        </w:rPr>
        <w:t>cukup jelas</w:t>
      </w:r>
    </w:p>
    <w:p w:rsidR="00F15099" w:rsidRPr="0067013C" w:rsidRDefault="00F15099" w:rsidP="00F15099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NIM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</w:r>
      <w:r w:rsidR="00A72089" w:rsidRPr="0067013C">
        <w:rPr>
          <w:rFonts w:cs="Times New Roman"/>
          <w:bCs/>
          <w:sz w:val="22"/>
          <w:szCs w:val="22"/>
          <w:lang w:val="id-ID"/>
        </w:rPr>
        <w:t>cukup jelas</w:t>
      </w:r>
    </w:p>
    <w:p w:rsidR="00F15099" w:rsidRPr="0067013C" w:rsidRDefault="00F15099" w:rsidP="00F15099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Prodi/ Bidang Studi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</w:r>
      <w:r w:rsidR="00A72089" w:rsidRPr="0067013C">
        <w:rPr>
          <w:rFonts w:cs="Times New Roman"/>
          <w:bCs/>
          <w:sz w:val="22"/>
          <w:szCs w:val="22"/>
          <w:lang w:val="id-ID"/>
        </w:rPr>
        <w:t>cukup jelas</w:t>
      </w:r>
    </w:p>
    <w:p w:rsidR="00431818" w:rsidRPr="0067013C" w:rsidRDefault="00431818" w:rsidP="00431818">
      <w:pPr>
        <w:spacing w:line="276" w:lineRule="auto"/>
        <w:ind w:left="360"/>
        <w:rPr>
          <w:rFonts w:cs="Times New Roman"/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602"/>
        <w:gridCol w:w="1294"/>
      </w:tblGrid>
      <w:tr w:rsidR="00431818" w:rsidRPr="0067013C" w:rsidTr="003837A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8" w:rsidRPr="0067013C" w:rsidRDefault="00431818" w:rsidP="00F15099">
            <w:pPr>
              <w:spacing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4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8" w:rsidRPr="0067013C" w:rsidRDefault="00431818" w:rsidP="00F15099">
            <w:pPr>
              <w:spacing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Aspek yang dinilai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8" w:rsidRPr="0067013C" w:rsidRDefault="00431818" w:rsidP="00F15099">
            <w:pPr>
              <w:spacing w:after="120" w:line="276" w:lineRule="auto"/>
              <w:jc w:val="center"/>
              <w:rPr>
                <w:rFonts w:cs="Times New Roman"/>
                <w:b/>
                <w:bCs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Cs w:val="22"/>
                <w:lang w:val="id-ID"/>
              </w:rPr>
              <w:t>Skor Maksimal</w:t>
            </w:r>
          </w:p>
        </w:tc>
      </w:tr>
      <w:tr w:rsidR="00431818" w:rsidRPr="0067013C" w:rsidTr="003837A7">
        <w:tc>
          <w:tcPr>
            <w:tcW w:w="269" w:type="pct"/>
            <w:tcBorders>
              <w:top w:val="single" w:sz="4" w:space="0" w:color="000000"/>
            </w:tcBorders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1</w:t>
            </w:r>
          </w:p>
        </w:tc>
        <w:tc>
          <w:tcPr>
            <w:tcW w:w="4043" w:type="pct"/>
            <w:tcBorders>
              <w:top w:val="single" w:sz="4" w:space="0" w:color="000000"/>
            </w:tcBorders>
          </w:tcPr>
          <w:p w:rsidR="00453FD9" w:rsidRPr="0067013C" w:rsidRDefault="00431818" w:rsidP="00B25485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Kelengkapan komponen RPP (</w:t>
            </w:r>
            <w:proofErr w:type="spellStart"/>
            <w:r w:rsidR="00AB0F99" w:rsidRPr="00AB0F99">
              <w:rPr>
                <w:sz w:val="22"/>
                <w:szCs w:val="22"/>
              </w:rPr>
              <w:t>Identitas</w:t>
            </w:r>
            <w:proofErr w:type="spellEnd"/>
            <w:r w:rsidR="00AB0F99" w:rsidRPr="00AB0F99">
              <w:rPr>
                <w:sz w:val="22"/>
                <w:szCs w:val="22"/>
              </w:rPr>
              <w:t xml:space="preserve"> </w:t>
            </w:r>
            <w:proofErr w:type="spellStart"/>
            <w:r w:rsidR="00AB0F99" w:rsidRPr="00AB0F99">
              <w:rPr>
                <w:sz w:val="22"/>
                <w:szCs w:val="22"/>
              </w:rPr>
              <w:t>sekolah</w:t>
            </w:r>
            <w:proofErr w:type="spellEnd"/>
            <w:r w:rsidR="00AB0F99" w:rsidRPr="00AB0F99">
              <w:rPr>
                <w:sz w:val="22"/>
                <w:szCs w:val="22"/>
              </w:rPr>
              <w:t xml:space="preserve">, </w:t>
            </w:r>
            <w:proofErr w:type="spellStart"/>
            <w:r w:rsidR="00AB0F99" w:rsidRPr="00AB0F99">
              <w:rPr>
                <w:sz w:val="22"/>
                <w:szCs w:val="22"/>
              </w:rPr>
              <w:t>Matapelajaran</w:t>
            </w:r>
            <w:proofErr w:type="spellEnd"/>
            <w:r w:rsidR="00AB0F99" w:rsidRPr="00AB0F99">
              <w:rPr>
                <w:sz w:val="22"/>
                <w:szCs w:val="22"/>
              </w:rPr>
              <w:t xml:space="preserve">, </w:t>
            </w:r>
            <w:proofErr w:type="spellStart"/>
            <w:r w:rsidR="00AB0F99" w:rsidRPr="00AB0F99">
              <w:rPr>
                <w:sz w:val="22"/>
                <w:szCs w:val="22"/>
              </w:rPr>
              <w:t>kelas</w:t>
            </w:r>
            <w:proofErr w:type="spellEnd"/>
            <w:r w:rsidR="00AB0F99" w:rsidRPr="00AB0F99">
              <w:rPr>
                <w:sz w:val="22"/>
                <w:szCs w:val="22"/>
              </w:rPr>
              <w:t>/semester/</w:t>
            </w:r>
            <w:proofErr w:type="spellStart"/>
            <w:r w:rsidR="00AB0F99" w:rsidRPr="00AB0F99">
              <w:rPr>
                <w:sz w:val="22"/>
                <w:szCs w:val="22"/>
              </w:rPr>
              <w:t>alokasi</w:t>
            </w:r>
            <w:proofErr w:type="spellEnd"/>
            <w:r w:rsidR="00AB0F99" w:rsidRPr="00AB0F99">
              <w:rPr>
                <w:sz w:val="22"/>
                <w:szCs w:val="22"/>
              </w:rPr>
              <w:t xml:space="preserve"> </w:t>
            </w:r>
            <w:proofErr w:type="spellStart"/>
            <w:r w:rsidR="00AB0F99" w:rsidRPr="00AB0F99">
              <w:rPr>
                <w:sz w:val="22"/>
                <w:szCs w:val="22"/>
              </w:rPr>
              <w:t>waktu</w:t>
            </w:r>
            <w:proofErr w:type="spellEnd"/>
            <w:r w:rsidR="00AB0F99" w:rsidRPr="00AB0F99">
              <w:rPr>
                <w:sz w:val="22"/>
                <w:szCs w:val="22"/>
              </w:rPr>
              <w:t xml:space="preserve">, </w:t>
            </w:r>
            <w:proofErr w:type="spellStart"/>
            <w:r w:rsidR="00AB0F99" w:rsidRPr="00AB0F99">
              <w:rPr>
                <w:sz w:val="22"/>
                <w:szCs w:val="22"/>
              </w:rPr>
              <w:t>materi</w:t>
            </w:r>
            <w:proofErr w:type="spellEnd"/>
            <w:r w:rsidR="00AB0F99" w:rsidRPr="00AB0F99">
              <w:rPr>
                <w:sz w:val="22"/>
                <w:szCs w:val="22"/>
              </w:rPr>
              <w:t xml:space="preserve"> </w:t>
            </w:r>
            <w:proofErr w:type="spellStart"/>
            <w:r w:rsidR="00AB0F99" w:rsidRPr="00AB0F99">
              <w:rPr>
                <w:sz w:val="22"/>
                <w:szCs w:val="22"/>
              </w:rPr>
              <w:t>pokok</w:t>
            </w:r>
            <w:proofErr w:type="spellEnd"/>
            <w:r w:rsidR="00AB0F99">
              <w:rPr>
                <w:sz w:val="22"/>
                <w:szCs w:val="22"/>
              </w:rPr>
              <w:t xml:space="preserve">,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KD, Indikator, Tujuan Pembelajaran, Materi Pembelajaran, Metode, Media, Sumber Belajar, Langkah Pembelajaran dan Evaluasi)</w:t>
            </w:r>
          </w:p>
        </w:tc>
        <w:tc>
          <w:tcPr>
            <w:tcW w:w="688" w:type="pct"/>
            <w:tcBorders>
              <w:top w:val="single" w:sz="4" w:space="0" w:color="000000"/>
            </w:tcBorders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2</w:t>
            </w:r>
          </w:p>
        </w:tc>
        <w:tc>
          <w:tcPr>
            <w:tcW w:w="4043" w:type="pct"/>
          </w:tcPr>
          <w:p w:rsidR="00431818" w:rsidRPr="0067013C" w:rsidRDefault="00431818" w:rsidP="009E3DEC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Kejelasan perumusan indikator dan atau tujuan pembelajaran (sesuai KD, menggunakan kata kerja operasional yang dapat diamati dan diukur, mencakup </w:t>
            </w:r>
            <w:r w:rsidR="009E3DEC" w:rsidRPr="0067013C">
              <w:rPr>
                <w:rFonts w:cs="Times New Roman"/>
                <w:sz w:val="22"/>
                <w:szCs w:val="22"/>
                <w:lang w:val="id-ID"/>
              </w:rPr>
              <w:t xml:space="preserve">sikap,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pengetahuan, dan ket</w:t>
            </w:r>
            <w:r w:rsidR="009E3DEC">
              <w:rPr>
                <w:rFonts w:cs="Times New Roman"/>
                <w:sz w:val="22"/>
                <w:szCs w:val="22"/>
              </w:rPr>
              <w:t>e</w:t>
            </w:r>
            <w:r w:rsidR="009E3DEC">
              <w:rPr>
                <w:rFonts w:cs="Times New Roman"/>
                <w:sz w:val="22"/>
                <w:szCs w:val="22"/>
                <w:lang w:val="id-ID"/>
              </w:rPr>
              <w:t>rampilan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) 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3</w:t>
            </w:r>
          </w:p>
        </w:tc>
        <w:tc>
          <w:tcPr>
            <w:tcW w:w="4043" w:type="pct"/>
          </w:tcPr>
          <w:p w:rsidR="00431818" w:rsidRPr="0067013C" w:rsidRDefault="00431818" w:rsidP="00B25485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Penyajian materi ajar (memuat fakta, konsep, prinsip, dan prosedur yang relevan dengan rumusan indikator ketercapaian kompetensi)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  <w:tc>
          <w:tcPr>
            <w:tcW w:w="4043" w:type="pct"/>
          </w:tcPr>
          <w:p w:rsidR="00431818" w:rsidRPr="0067013C" w:rsidRDefault="00431818" w:rsidP="00B25485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Pengorganisasian materi ajar (disajikan dalam bentuk butir-butir materi secara runtut, sistematis</w:t>
            </w:r>
            <w:r w:rsidR="009E3DEC">
              <w:rPr>
                <w:rFonts w:cs="Times New Roman"/>
                <w:sz w:val="22"/>
                <w:szCs w:val="22"/>
              </w:rPr>
              <w:t>,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 dan kesesuaian dengan alokasi waktu)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5</w:t>
            </w:r>
          </w:p>
        </w:tc>
        <w:tc>
          <w:tcPr>
            <w:tcW w:w="4043" w:type="pct"/>
          </w:tcPr>
          <w:p w:rsidR="00431818" w:rsidRPr="0067013C" w:rsidRDefault="00431818" w:rsidP="00B25485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Pemilihan metode pembelajaran (menciptakan suasana belajar siswa aktif, dapat membantu siswa mewujudkan kompetensi yang akan dicapai, dan sesuai dengan karakteristik peserta didik)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6</w:t>
            </w:r>
          </w:p>
        </w:tc>
        <w:tc>
          <w:tcPr>
            <w:tcW w:w="4043" w:type="pct"/>
          </w:tcPr>
          <w:p w:rsidR="00431818" w:rsidRPr="0067013C" w:rsidRDefault="00431818" w:rsidP="00B25485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Pemilihan sumber/media pembelajaran (sesuai dengan tujuan, materi, dan karakteristik peserta didik)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3837A7" w:rsidRPr="0067013C" w:rsidTr="003837A7">
        <w:tc>
          <w:tcPr>
            <w:tcW w:w="269" w:type="pct"/>
            <w:vAlign w:val="center"/>
          </w:tcPr>
          <w:p w:rsidR="003837A7" w:rsidRPr="0067013C" w:rsidRDefault="003837A7" w:rsidP="003837A7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7</w:t>
            </w:r>
          </w:p>
        </w:tc>
        <w:tc>
          <w:tcPr>
            <w:tcW w:w="4043" w:type="pct"/>
          </w:tcPr>
          <w:p w:rsidR="003837A7" w:rsidRPr="003837A7" w:rsidRDefault="003837A7" w:rsidP="003837A7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Kerincian langkah-langkah pada setiap tahap kegiatan pembelajaran, meliputi tahapan pendahuluan (apersepsi dan kompetensi yang dicapai), inti (materi pembelajaran,  </w:t>
            </w:r>
            <w:r>
              <w:rPr>
                <w:rFonts w:cs="Times New Roman"/>
                <w:sz w:val="22"/>
                <w:szCs w:val="22"/>
                <w:lang w:val="id-ID"/>
              </w:rPr>
              <w:t>strategi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 pembelajaran, media pembelajaran, rubrik penilaian proses dan hasil belajar), dan penutup (refleksi dan rangkuman pembelajaran)</w:t>
            </w:r>
          </w:p>
        </w:tc>
        <w:tc>
          <w:tcPr>
            <w:tcW w:w="688" w:type="pct"/>
            <w:vAlign w:val="center"/>
          </w:tcPr>
          <w:p w:rsidR="003837A7" w:rsidRPr="0067013C" w:rsidRDefault="003837A7" w:rsidP="003837A7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8</w:t>
            </w:r>
          </w:p>
        </w:tc>
        <w:tc>
          <w:tcPr>
            <w:tcW w:w="4043" w:type="pct"/>
          </w:tcPr>
          <w:p w:rsidR="00431818" w:rsidRPr="0067013C" w:rsidRDefault="003837A7" w:rsidP="003837A7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Langkah-langkah </w:t>
            </w:r>
            <w:proofErr w:type="spellStart"/>
            <w:r>
              <w:rPr>
                <w:rFonts w:cs="Times New Roman"/>
                <w:sz w:val="22"/>
                <w:szCs w:val="22"/>
              </w:rPr>
              <w:t>setiap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tahap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kegiatan</w:t>
            </w:r>
            <w:proofErr w:type="spellEnd"/>
            <w:r w:rsidRPr="003837A7">
              <w:rPr>
                <w:rFonts w:cs="Times New Roman"/>
                <w:sz w:val="22"/>
                <w:szCs w:val="22"/>
              </w:rPr>
              <w:t xml:space="preserve"> 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pembelajaran dilakukan dengan alokasi waktu </w:t>
            </w:r>
            <w:r w:rsidRPr="003837A7">
              <w:rPr>
                <w:rFonts w:cs="Times New Roman"/>
                <w:sz w:val="22"/>
                <w:szCs w:val="22"/>
              </w:rPr>
              <w:t xml:space="preserve">yang 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>jelas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9</w:t>
            </w:r>
          </w:p>
        </w:tc>
        <w:tc>
          <w:tcPr>
            <w:tcW w:w="4043" w:type="pct"/>
          </w:tcPr>
          <w:p w:rsidR="00431818" w:rsidRPr="0067013C" w:rsidRDefault="00431818" w:rsidP="00B25485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Kesesuaian teknik evaluasi dengan tujuan pembelajaran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269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10</w:t>
            </w:r>
          </w:p>
        </w:tc>
        <w:tc>
          <w:tcPr>
            <w:tcW w:w="4043" w:type="pct"/>
          </w:tcPr>
          <w:p w:rsidR="00431818" w:rsidRPr="0067013C" w:rsidRDefault="00431818" w:rsidP="00B25485">
            <w:pPr>
              <w:spacing w:after="120"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Kelengkapan instrumen evaluasi (soal, kunci,</w:t>
            </w:r>
            <w:r w:rsidR="009E3DEC">
              <w:rPr>
                <w:rFonts w:cs="Times New Roman"/>
                <w:sz w:val="22"/>
                <w:szCs w:val="22"/>
              </w:rPr>
              <w:t xml:space="preserve"> dan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 pedoman penskoran)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3837A7">
        <w:tc>
          <w:tcPr>
            <w:tcW w:w="4312" w:type="pct"/>
            <w:gridSpan w:val="2"/>
          </w:tcPr>
          <w:p w:rsidR="00431818" w:rsidRPr="0067013C" w:rsidRDefault="00431818" w:rsidP="00B25485">
            <w:pPr>
              <w:spacing w:after="120" w:line="276" w:lineRule="auto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∑</w:t>
            </w: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Skor Maksimum</w:t>
            </w:r>
            <w:r w:rsidR="00F15099" w:rsidRPr="0067013C">
              <w:rPr>
                <w:rFonts w:cs="Times New Roman"/>
                <w:b/>
                <w:sz w:val="22"/>
                <w:szCs w:val="22"/>
                <w:lang w:val="id-ID"/>
              </w:rPr>
              <w:t xml:space="preserve"> (4 X 10 aspek yang dinilai)</w:t>
            </w:r>
          </w:p>
        </w:tc>
        <w:tc>
          <w:tcPr>
            <w:tcW w:w="688" w:type="pct"/>
            <w:vAlign w:val="center"/>
          </w:tcPr>
          <w:p w:rsidR="00431818" w:rsidRPr="0067013C" w:rsidRDefault="00431818" w:rsidP="00B25485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40</w:t>
            </w:r>
          </w:p>
        </w:tc>
      </w:tr>
    </w:tbl>
    <w:p w:rsidR="003837A7" w:rsidRDefault="003837A7" w:rsidP="00F15099">
      <w:pPr>
        <w:spacing w:line="276" w:lineRule="auto"/>
        <w:rPr>
          <w:rFonts w:cs="Times New Roman"/>
          <w:b/>
          <w:bCs/>
          <w:sz w:val="22"/>
          <w:szCs w:val="22"/>
          <w:lang w:val="id-ID"/>
        </w:rPr>
      </w:pPr>
    </w:p>
    <w:p w:rsidR="003837A7" w:rsidRPr="0067013C" w:rsidRDefault="003837A7" w:rsidP="003837A7">
      <w:pPr>
        <w:spacing w:line="276" w:lineRule="auto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>Catatan</w:t>
      </w:r>
    </w:p>
    <w:p w:rsidR="003837A7" w:rsidRPr="0067013C" w:rsidRDefault="003837A7" w:rsidP="003837A7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Pemberian skor pada tiap butir pernyataan dengan rentangan angka 1 sampai dengan angka maksimal  4 dengan kriteria angka</w:t>
      </w:r>
      <w:r>
        <w:rPr>
          <w:rFonts w:cs="Times New Roman"/>
          <w:bCs/>
          <w:sz w:val="22"/>
          <w:szCs w:val="22"/>
        </w:rPr>
        <w:t xml:space="preserve">: 1 </w:t>
      </w:r>
      <w:r w:rsidRPr="003837A7">
        <w:rPr>
          <w:rFonts w:cs="Times New Roman"/>
          <w:sz w:val="22"/>
          <w:szCs w:val="22"/>
          <w:lang w:val="id-ID"/>
        </w:rPr>
        <w:t>= tidak baik</w:t>
      </w:r>
      <w:r>
        <w:rPr>
          <w:rFonts w:cs="Times New Roman"/>
          <w:sz w:val="22"/>
          <w:szCs w:val="22"/>
        </w:rPr>
        <w:t xml:space="preserve">, 2 </w:t>
      </w:r>
      <w:r w:rsidRPr="003837A7">
        <w:rPr>
          <w:rFonts w:cs="Times New Roman"/>
          <w:sz w:val="22"/>
          <w:szCs w:val="22"/>
          <w:lang w:val="id-ID"/>
        </w:rPr>
        <w:t>= cukup baik</w:t>
      </w:r>
      <w:r>
        <w:rPr>
          <w:rFonts w:cs="Times New Roman"/>
          <w:sz w:val="22"/>
          <w:szCs w:val="22"/>
        </w:rPr>
        <w:t xml:space="preserve">, 3 </w:t>
      </w:r>
      <w:r w:rsidRPr="0067013C">
        <w:rPr>
          <w:rFonts w:cs="Times New Roman"/>
          <w:sz w:val="22"/>
          <w:szCs w:val="22"/>
          <w:lang w:val="id-ID"/>
        </w:rPr>
        <w:t>= baik</w:t>
      </w:r>
      <w:r>
        <w:rPr>
          <w:rFonts w:cs="Times New Roman"/>
          <w:sz w:val="22"/>
          <w:szCs w:val="22"/>
        </w:rPr>
        <w:t xml:space="preserve">, dan </w:t>
      </w:r>
      <w:r w:rsidRPr="0067013C">
        <w:rPr>
          <w:rFonts w:cs="Times New Roman"/>
          <w:sz w:val="22"/>
          <w:szCs w:val="22"/>
          <w:lang w:val="id-ID"/>
        </w:rPr>
        <w:t>4 = sangat baik</w:t>
      </w:r>
    </w:p>
    <w:p w:rsidR="00431818" w:rsidRPr="00453FD9" w:rsidRDefault="00431818" w:rsidP="00431818">
      <w:pPr>
        <w:spacing w:line="276" w:lineRule="auto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67013C">
        <w:rPr>
          <w:rFonts w:cs="Times New Roman"/>
          <w:sz w:val="22"/>
          <w:szCs w:val="22"/>
          <w:lang w:val="id-ID"/>
        </w:rPr>
        <w:br w:type="page"/>
      </w:r>
      <w:r w:rsidRPr="0067013C">
        <w:rPr>
          <w:rFonts w:cs="Times New Roman"/>
          <w:b/>
          <w:sz w:val="22"/>
          <w:szCs w:val="22"/>
          <w:lang w:val="id-ID"/>
        </w:rPr>
        <w:lastRenderedPageBreak/>
        <w:t xml:space="preserve">Lampiran </w:t>
      </w:r>
      <w:r w:rsidR="00453FD9">
        <w:rPr>
          <w:rFonts w:cs="Times New Roman"/>
          <w:b/>
          <w:sz w:val="22"/>
          <w:szCs w:val="22"/>
        </w:rPr>
        <w:t>2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  <w:lang w:val="id-ID"/>
        </w:rPr>
      </w:pPr>
      <w:r w:rsidRPr="0067013C">
        <w:rPr>
          <w:rFonts w:cs="Times New Roman"/>
          <w:b/>
          <w:bCs/>
          <w:color w:val="000000"/>
          <w:sz w:val="22"/>
          <w:szCs w:val="22"/>
          <w:lang w:val="id-ID"/>
        </w:rPr>
        <w:t>FORMAT PENILAIAN RENCANA PELAKSANAAN PEMBELAJARAN (RPP)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Cs/>
          <w:color w:val="000000"/>
          <w:lang w:val="id-ID"/>
        </w:rPr>
      </w:pPr>
      <w:r w:rsidRPr="0067013C">
        <w:rPr>
          <w:rFonts w:cs="Times New Roman"/>
          <w:bCs/>
          <w:color w:val="000000"/>
          <w:lang w:val="id-ID"/>
        </w:rPr>
        <w:t>(untuk Dosen Pembimbing</w:t>
      </w:r>
      <w:r w:rsidR="00B67501" w:rsidRPr="0067013C">
        <w:rPr>
          <w:rFonts w:cs="Times New Roman"/>
          <w:bCs/>
          <w:color w:val="000000"/>
          <w:lang w:val="id-ID"/>
        </w:rPr>
        <w:t xml:space="preserve"> KPL I</w:t>
      </w:r>
      <w:r w:rsidRPr="0067013C">
        <w:rPr>
          <w:rFonts w:cs="Times New Roman"/>
          <w:bCs/>
          <w:color w:val="000000"/>
          <w:lang w:val="id-ID"/>
        </w:rPr>
        <w:t>)</w:t>
      </w:r>
    </w:p>
    <w:p w:rsidR="00431818" w:rsidRPr="0067013C" w:rsidRDefault="00431818" w:rsidP="00431818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Nama Praktikan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  <w:t>___________________________</w:t>
      </w:r>
    </w:p>
    <w:p w:rsidR="00431818" w:rsidRPr="0067013C" w:rsidRDefault="00431818" w:rsidP="00431818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NIM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  <w:t>___________________________</w:t>
      </w:r>
    </w:p>
    <w:p w:rsidR="00431818" w:rsidRPr="0067013C" w:rsidRDefault="003837A7" w:rsidP="00431818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>
        <w:rPr>
          <w:rFonts w:cs="Times New Roman"/>
          <w:bCs/>
          <w:sz w:val="22"/>
          <w:szCs w:val="22"/>
          <w:lang w:val="id-ID"/>
        </w:rPr>
        <w:t>Prodi/</w:t>
      </w:r>
      <w:r w:rsidR="00431818" w:rsidRPr="0067013C">
        <w:rPr>
          <w:rFonts w:cs="Times New Roman"/>
          <w:bCs/>
          <w:sz w:val="22"/>
          <w:szCs w:val="22"/>
          <w:lang w:val="id-ID"/>
        </w:rPr>
        <w:t>Bidang Studi</w:t>
      </w:r>
      <w:r w:rsidR="00431818"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="00431818" w:rsidRPr="0067013C">
        <w:rPr>
          <w:rFonts w:cs="Times New Roman"/>
          <w:bCs/>
          <w:sz w:val="22"/>
          <w:szCs w:val="22"/>
          <w:lang w:val="id-ID"/>
        </w:rPr>
        <w:tab/>
        <w:t>___________________________</w:t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62"/>
        <w:gridCol w:w="991"/>
        <w:gridCol w:w="993"/>
      </w:tblGrid>
      <w:tr w:rsidR="002F6117" w:rsidRPr="0067013C" w:rsidTr="002F6117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17" w:rsidRPr="0067013C" w:rsidRDefault="002F6117" w:rsidP="00416339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37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17" w:rsidRPr="0067013C" w:rsidRDefault="002F6117" w:rsidP="00416339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Aspek yang dinilai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17" w:rsidRPr="0067013C" w:rsidRDefault="002F6117" w:rsidP="001A4561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Skor</w:t>
            </w:r>
          </w:p>
        </w:tc>
      </w:tr>
      <w:tr w:rsidR="00063715" w:rsidRPr="0067013C" w:rsidTr="002F6117"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715" w:rsidRPr="0067013C" w:rsidRDefault="00063715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7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715" w:rsidRPr="0067013C" w:rsidRDefault="00063715" w:rsidP="00431818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63715" w:rsidRPr="002F6117" w:rsidRDefault="002F6117" w:rsidP="00431818">
            <w:pPr>
              <w:jc w:val="center"/>
              <w:rPr>
                <w:b/>
                <w:sz w:val="22"/>
                <w:szCs w:val="22"/>
              </w:rPr>
            </w:pPr>
            <w:r w:rsidRPr="002F6117">
              <w:rPr>
                <w:b/>
                <w:sz w:val="22"/>
                <w:szCs w:val="22"/>
              </w:rPr>
              <w:t>RPP 1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063715" w:rsidRPr="002F6117" w:rsidRDefault="002F6117" w:rsidP="00431818">
            <w:pPr>
              <w:jc w:val="center"/>
              <w:rPr>
                <w:b/>
                <w:sz w:val="22"/>
                <w:szCs w:val="22"/>
              </w:rPr>
            </w:pPr>
            <w:r w:rsidRPr="002F6117">
              <w:rPr>
                <w:b/>
                <w:sz w:val="22"/>
                <w:szCs w:val="22"/>
              </w:rPr>
              <w:t>RPP 2</w:t>
            </w:r>
          </w:p>
        </w:tc>
      </w:tr>
      <w:tr w:rsidR="00063715" w:rsidRPr="0067013C" w:rsidTr="002F6117">
        <w:tc>
          <w:tcPr>
            <w:tcW w:w="271" w:type="pct"/>
            <w:tcBorders>
              <w:top w:val="single" w:sz="4" w:space="0" w:color="000000"/>
            </w:tcBorders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1</w:t>
            </w:r>
          </w:p>
        </w:tc>
        <w:tc>
          <w:tcPr>
            <w:tcW w:w="3714" w:type="pct"/>
            <w:tcBorders>
              <w:top w:val="single" w:sz="4" w:space="0" w:color="000000"/>
            </w:tcBorders>
          </w:tcPr>
          <w:p w:rsidR="00063715" w:rsidRPr="0067013C" w:rsidRDefault="00453FD9" w:rsidP="008B3EA8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Kelengkapan komponen RPP (</w:t>
            </w:r>
            <w:proofErr w:type="spellStart"/>
            <w:r w:rsidRPr="00AB0F99">
              <w:rPr>
                <w:sz w:val="22"/>
                <w:szCs w:val="22"/>
              </w:rPr>
              <w:t>Identitas</w:t>
            </w:r>
            <w:proofErr w:type="spellEnd"/>
            <w:r w:rsidRPr="00AB0F99">
              <w:rPr>
                <w:sz w:val="22"/>
                <w:szCs w:val="22"/>
              </w:rPr>
              <w:t xml:space="preserve"> </w:t>
            </w:r>
            <w:proofErr w:type="spellStart"/>
            <w:r w:rsidRPr="00AB0F99">
              <w:rPr>
                <w:sz w:val="22"/>
                <w:szCs w:val="22"/>
              </w:rPr>
              <w:t>sekolah</w:t>
            </w:r>
            <w:proofErr w:type="spellEnd"/>
            <w:r w:rsidRPr="00AB0F99">
              <w:rPr>
                <w:sz w:val="22"/>
                <w:szCs w:val="22"/>
              </w:rPr>
              <w:t xml:space="preserve">, </w:t>
            </w:r>
            <w:proofErr w:type="spellStart"/>
            <w:r w:rsidRPr="00AB0F99">
              <w:rPr>
                <w:sz w:val="22"/>
                <w:szCs w:val="22"/>
              </w:rPr>
              <w:t>Matapelajaran</w:t>
            </w:r>
            <w:proofErr w:type="spellEnd"/>
            <w:r w:rsidRPr="00AB0F99">
              <w:rPr>
                <w:sz w:val="22"/>
                <w:szCs w:val="22"/>
              </w:rPr>
              <w:t xml:space="preserve">, </w:t>
            </w:r>
            <w:proofErr w:type="spellStart"/>
            <w:r w:rsidRPr="00AB0F99">
              <w:rPr>
                <w:sz w:val="22"/>
                <w:szCs w:val="22"/>
              </w:rPr>
              <w:t>kelas</w:t>
            </w:r>
            <w:proofErr w:type="spellEnd"/>
            <w:r w:rsidRPr="00AB0F99">
              <w:rPr>
                <w:sz w:val="22"/>
                <w:szCs w:val="22"/>
              </w:rPr>
              <w:t>/semester/</w:t>
            </w:r>
            <w:proofErr w:type="spellStart"/>
            <w:r w:rsidRPr="00AB0F99">
              <w:rPr>
                <w:sz w:val="22"/>
                <w:szCs w:val="22"/>
              </w:rPr>
              <w:t>alokasi</w:t>
            </w:r>
            <w:proofErr w:type="spellEnd"/>
            <w:r w:rsidRPr="00AB0F99">
              <w:rPr>
                <w:sz w:val="22"/>
                <w:szCs w:val="22"/>
              </w:rPr>
              <w:t xml:space="preserve"> </w:t>
            </w:r>
            <w:proofErr w:type="spellStart"/>
            <w:r w:rsidRPr="00AB0F99">
              <w:rPr>
                <w:sz w:val="22"/>
                <w:szCs w:val="22"/>
              </w:rPr>
              <w:t>waktu</w:t>
            </w:r>
            <w:proofErr w:type="spellEnd"/>
            <w:r w:rsidRPr="00AB0F99">
              <w:rPr>
                <w:sz w:val="22"/>
                <w:szCs w:val="22"/>
              </w:rPr>
              <w:t xml:space="preserve">, </w:t>
            </w:r>
            <w:proofErr w:type="spellStart"/>
            <w:r w:rsidRPr="00AB0F99">
              <w:rPr>
                <w:sz w:val="22"/>
                <w:szCs w:val="22"/>
              </w:rPr>
              <w:t>materi</w:t>
            </w:r>
            <w:proofErr w:type="spellEnd"/>
            <w:r w:rsidRPr="00AB0F99">
              <w:rPr>
                <w:sz w:val="22"/>
                <w:szCs w:val="22"/>
              </w:rPr>
              <w:t xml:space="preserve"> </w:t>
            </w:r>
            <w:proofErr w:type="spellStart"/>
            <w:r w:rsidRPr="00AB0F99"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KD, Indikator, Tujuan Pembelajaran, Materi Pembelajaran, Metode, Media, Sumber Belajar, Langkah Pembelajaran dan Evaluasi)</w:t>
            </w:r>
          </w:p>
        </w:tc>
        <w:tc>
          <w:tcPr>
            <w:tcW w:w="5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2</w:t>
            </w:r>
          </w:p>
        </w:tc>
        <w:tc>
          <w:tcPr>
            <w:tcW w:w="3714" w:type="pct"/>
          </w:tcPr>
          <w:p w:rsidR="00063715" w:rsidRPr="0067013C" w:rsidRDefault="00063715" w:rsidP="008B3EA8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Kejelasan perumusan indikator dan atau tujuan pembelajaran (sesuai KD, menggunakan kata kerja operasional yang dapat diamati dan diukur, mencakup sikap, pengetahuan, dan keterampilan)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3</w:t>
            </w:r>
          </w:p>
        </w:tc>
        <w:tc>
          <w:tcPr>
            <w:tcW w:w="3714" w:type="pct"/>
          </w:tcPr>
          <w:p w:rsidR="00063715" w:rsidRPr="0067013C" w:rsidRDefault="00063715" w:rsidP="00416339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Penyajian materi ajar (memuat fakta, konsep, prinsip, dan prosedur yang relevan dengan rumusan indikator ketercapaian kompetensi)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  <w:tc>
          <w:tcPr>
            <w:tcW w:w="3714" w:type="pct"/>
          </w:tcPr>
          <w:p w:rsidR="00063715" w:rsidRPr="0067013C" w:rsidRDefault="00063715" w:rsidP="00416339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Pengorganisasian materi ajar (disajikan dalam bentuk butir-butir materi secara runtut, sistematis, dan kesesuaian dengan alokasi waktu)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5</w:t>
            </w:r>
          </w:p>
        </w:tc>
        <w:tc>
          <w:tcPr>
            <w:tcW w:w="3714" w:type="pct"/>
          </w:tcPr>
          <w:p w:rsidR="00063715" w:rsidRPr="0067013C" w:rsidRDefault="00063715" w:rsidP="00416339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Pemilihan metode pembelajaran (menciptakan suasana belajar siswa aktif, dapat membantu siswa mewujudkan kompetensi yang akan dicapai, dan sesuai dengan karakteristik peserta didik)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6</w:t>
            </w:r>
          </w:p>
        </w:tc>
        <w:tc>
          <w:tcPr>
            <w:tcW w:w="3714" w:type="pct"/>
          </w:tcPr>
          <w:p w:rsidR="00063715" w:rsidRPr="0067013C" w:rsidRDefault="00063715" w:rsidP="00416339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Pemilihan sumber/media pembelajaran (sesuai dengan tujuan, materi, dan karakteristik peserta didik)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7</w:t>
            </w:r>
          </w:p>
        </w:tc>
        <w:tc>
          <w:tcPr>
            <w:tcW w:w="3714" w:type="pct"/>
          </w:tcPr>
          <w:p w:rsidR="00063715" w:rsidRPr="003837A7" w:rsidRDefault="00063715" w:rsidP="0067013C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Kerincian langkah-langkah pada setiap tahap kegiatan pembelajaran, meliputi tahapan pendahuluan (apersepsi dan kompetensi yang dicapai), inti (materi pembelajaran,  </w:t>
            </w:r>
            <w:r>
              <w:rPr>
                <w:rFonts w:cs="Times New Roman"/>
                <w:sz w:val="22"/>
                <w:szCs w:val="22"/>
                <w:lang w:val="id-ID"/>
              </w:rPr>
              <w:t>strategi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 pembelajaran, media pembelajaran, rubrik penilaian proses dan hasil belajar), dan penutup (refleksi dan rangkuman pembelajaran)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3837A7" w:rsidRDefault="00063715" w:rsidP="00416339">
            <w:pPr>
              <w:jc w:val="center"/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8</w:t>
            </w:r>
          </w:p>
        </w:tc>
        <w:tc>
          <w:tcPr>
            <w:tcW w:w="3714" w:type="pct"/>
          </w:tcPr>
          <w:p w:rsidR="00063715" w:rsidRPr="003837A7" w:rsidRDefault="00063715" w:rsidP="003837A7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Langkah-langkah </w:t>
            </w:r>
            <w:proofErr w:type="spellStart"/>
            <w:r>
              <w:rPr>
                <w:rFonts w:cs="Times New Roman"/>
                <w:sz w:val="22"/>
                <w:szCs w:val="22"/>
              </w:rPr>
              <w:t>setiap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tahap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kegiatan</w:t>
            </w:r>
            <w:proofErr w:type="spellEnd"/>
            <w:r w:rsidRPr="003837A7">
              <w:rPr>
                <w:rFonts w:cs="Times New Roman"/>
                <w:sz w:val="22"/>
                <w:szCs w:val="22"/>
              </w:rPr>
              <w:t xml:space="preserve"> 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 xml:space="preserve">pembelajaran dilakukan dengan alokasi waktu </w:t>
            </w:r>
            <w:r w:rsidRPr="003837A7">
              <w:rPr>
                <w:rFonts w:cs="Times New Roman"/>
                <w:sz w:val="22"/>
                <w:szCs w:val="22"/>
              </w:rPr>
              <w:t xml:space="preserve">yang 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>jelas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3837A7" w:rsidRDefault="00063715" w:rsidP="00416339">
            <w:pPr>
              <w:jc w:val="center"/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lang w:val="id-ID"/>
              </w:rPr>
              <w:br w:type="page"/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9</w:t>
            </w:r>
          </w:p>
        </w:tc>
        <w:tc>
          <w:tcPr>
            <w:tcW w:w="3714" w:type="pct"/>
          </w:tcPr>
          <w:p w:rsidR="00063715" w:rsidRPr="0067013C" w:rsidRDefault="00063715" w:rsidP="00416339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Kesesuaian teknik evaluasi dengan tujuan pembelajaran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jc w:val="center"/>
              <w:rPr>
                <w:lang w:val="id-ID"/>
              </w:rPr>
            </w:pPr>
          </w:p>
        </w:tc>
      </w:tr>
      <w:tr w:rsidR="00063715" w:rsidRPr="0067013C" w:rsidTr="002F6117">
        <w:tc>
          <w:tcPr>
            <w:tcW w:w="271" w:type="pct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10</w:t>
            </w:r>
          </w:p>
        </w:tc>
        <w:tc>
          <w:tcPr>
            <w:tcW w:w="3714" w:type="pct"/>
          </w:tcPr>
          <w:p w:rsidR="00063715" w:rsidRPr="0067013C" w:rsidRDefault="00063715" w:rsidP="00416339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Kelengkapan instrumen evaluasi (soal, kunci, </w:t>
            </w:r>
            <w:r>
              <w:rPr>
                <w:rFonts w:cs="Times New Roman"/>
                <w:sz w:val="22"/>
                <w:szCs w:val="22"/>
              </w:rPr>
              <w:t xml:space="preserve">dan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pedoman penskoran)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063715" w:rsidRPr="0067013C" w:rsidTr="002F6117">
        <w:tc>
          <w:tcPr>
            <w:tcW w:w="3985" w:type="pct"/>
            <w:gridSpan w:val="2"/>
          </w:tcPr>
          <w:p w:rsidR="00063715" w:rsidRPr="0067013C" w:rsidRDefault="00063715" w:rsidP="00416339">
            <w:pPr>
              <w:spacing w:before="120" w:after="120" w:line="276" w:lineRule="auto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∑</w:t>
            </w: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063715" w:rsidRPr="0067013C" w:rsidTr="002F6117">
        <w:trPr>
          <w:trHeight w:val="897"/>
        </w:trPr>
        <w:tc>
          <w:tcPr>
            <w:tcW w:w="3985" w:type="pct"/>
            <w:gridSpan w:val="2"/>
          </w:tcPr>
          <w:p w:rsidR="00063715" w:rsidRPr="0067013C" w:rsidRDefault="00063715" w:rsidP="00605BCE">
            <w:pPr>
              <w:spacing w:before="120"/>
              <w:ind w:left="2268"/>
              <w:rPr>
                <w:rFonts w:cs="Times New Roman"/>
                <w:b/>
                <w:color w:val="000000"/>
                <w:sz w:val="16"/>
                <w:szCs w:val="16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16"/>
                <w:szCs w:val="16"/>
                <w:lang w:val="id-ID"/>
              </w:rPr>
              <w:t>∑</w:t>
            </w:r>
            <w:r w:rsidRPr="0067013C">
              <w:rPr>
                <w:rFonts w:cs="Times New Roman"/>
                <w:b/>
                <w:color w:val="000000"/>
                <w:sz w:val="16"/>
                <w:szCs w:val="16"/>
                <w:lang w:val="id-ID"/>
              </w:rPr>
              <w:t xml:space="preserve">Skor </w:t>
            </w:r>
          </w:p>
          <w:p w:rsidR="00063715" w:rsidRPr="0067013C" w:rsidRDefault="00063715" w:rsidP="00416339">
            <w:pPr>
              <w:spacing w:line="276" w:lineRule="auto"/>
              <w:ind w:left="709"/>
              <w:rPr>
                <w:rFonts w:cs="Times New Roman"/>
                <w:b/>
                <w:color w:val="000000"/>
                <w:sz w:val="16"/>
                <w:szCs w:val="16"/>
                <w:lang w:val="id-ID"/>
              </w:rPr>
            </w:pPr>
            <w:r w:rsidRPr="0067013C">
              <w:rPr>
                <w:rFonts w:cs="Times New Roman"/>
                <w:noProof/>
                <w:color w:val="00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868E85" wp14:editId="54165863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48260</wp:posOffset>
                      </wp:positionV>
                      <wp:extent cx="678815" cy="8890"/>
                      <wp:effectExtent l="0" t="0" r="6985" b="10160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815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AD6FE" id="Line 8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.8pt" to="154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z0HQIAADYEAAAOAAAAZHJzL2Uyb0RvYy54bWysU02P2yAQvVfqf0DcE9upk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" strokeweight="1.5pt"/>
                  </w:pict>
                </mc:Fallback>
              </mc:AlternateContent>
            </w:r>
            <w:r w:rsidRPr="0067013C">
              <w:rPr>
                <w:rFonts w:cs="Times New Roman"/>
                <w:b/>
                <w:noProof/>
                <w:color w:val="000000"/>
                <w:sz w:val="16"/>
                <w:szCs w:val="16"/>
                <w:lang w:val="id-ID"/>
              </w:rPr>
              <w:t xml:space="preserve">Nilai </w:t>
            </w:r>
            <w:r w:rsidRPr="0067013C">
              <w:rPr>
                <w:rFonts w:cs="Times New Roman"/>
                <w:b/>
                <w:color w:val="000000"/>
                <w:sz w:val="16"/>
                <w:szCs w:val="16"/>
                <w:lang w:val="id-ID"/>
              </w:rPr>
              <w:t xml:space="preserve">RPP = </w:t>
            </w:r>
            <w:r w:rsidRPr="0067013C">
              <w:rPr>
                <w:rFonts w:cs="Times New Roman"/>
                <w:b/>
                <w:color w:val="000000"/>
                <w:sz w:val="16"/>
                <w:szCs w:val="16"/>
                <w:lang w:val="id-ID"/>
              </w:rPr>
              <w:tab/>
            </w:r>
            <w:r w:rsidRPr="0067013C">
              <w:rPr>
                <w:rFonts w:cs="Times New Roman"/>
                <w:b/>
                <w:color w:val="000000"/>
                <w:sz w:val="16"/>
                <w:szCs w:val="16"/>
                <w:lang w:val="id-ID"/>
              </w:rPr>
              <w:tab/>
              <w:t xml:space="preserve">        x 100</w:t>
            </w:r>
          </w:p>
          <w:p w:rsidR="00063715" w:rsidRPr="0067013C" w:rsidRDefault="00063715" w:rsidP="00605BCE">
            <w:pPr>
              <w:ind w:left="2438"/>
              <w:rPr>
                <w:rFonts w:cs="Times New Roman"/>
                <w:b/>
                <w:bCs/>
                <w:color w:val="000000"/>
                <w:lang w:val="id-ID"/>
              </w:rPr>
            </w:pPr>
            <w:r w:rsidRPr="0067013C">
              <w:rPr>
                <w:rFonts w:cs="Times New Roman"/>
                <w:color w:val="000000"/>
                <w:sz w:val="16"/>
                <w:szCs w:val="16"/>
                <w:lang w:val="id-ID"/>
              </w:rPr>
              <w:t xml:space="preserve"> 40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3715" w:rsidRPr="0067013C" w:rsidRDefault="00063715" w:rsidP="002F6117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07" w:type="pct"/>
          </w:tcPr>
          <w:p w:rsidR="00063715" w:rsidRPr="0067013C" w:rsidRDefault="00063715" w:rsidP="0041633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416339" w:rsidRPr="0067013C" w:rsidTr="00946D3B">
        <w:trPr>
          <w:trHeight w:val="1707"/>
        </w:trPr>
        <w:tc>
          <w:tcPr>
            <w:tcW w:w="5000" w:type="pct"/>
            <w:gridSpan w:val="4"/>
          </w:tcPr>
          <w:p w:rsidR="00416339" w:rsidRDefault="00605BCE" w:rsidP="00416339">
            <w:pPr>
              <w:spacing w:before="120" w:line="276" w:lineRule="auto"/>
              <w:rPr>
                <w:rFonts w:cs="Times New Roman"/>
                <w:b/>
                <w:bCs/>
                <w:color w:val="000000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Saran/masukan:</w:t>
            </w:r>
          </w:p>
          <w:p w:rsidR="003837A7" w:rsidRDefault="003837A7" w:rsidP="00416339">
            <w:pPr>
              <w:spacing w:before="120" w:line="276" w:lineRule="auto"/>
              <w:rPr>
                <w:rFonts w:cs="Times New Roman"/>
                <w:b/>
                <w:bCs/>
                <w:color w:val="000000"/>
                <w:lang w:val="id-ID"/>
              </w:rPr>
            </w:pPr>
          </w:p>
          <w:p w:rsidR="003837A7" w:rsidRDefault="003837A7" w:rsidP="00416339">
            <w:pPr>
              <w:spacing w:before="120" w:line="276" w:lineRule="auto"/>
              <w:rPr>
                <w:rFonts w:cs="Times New Roman"/>
                <w:b/>
                <w:bCs/>
                <w:color w:val="000000"/>
                <w:lang w:val="id-ID"/>
              </w:rPr>
            </w:pPr>
          </w:p>
          <w:p w:rsidR="003837A7" w:rsidRDefault="003837A7" w:rsidP="00416339">
            <w:pPr>
              <w:spacing w:before="120" w:line="276" w:lineRule="auto"/>
              <w:rPr>
                <w:rFonts w:cs="Times New Roman"/>
                <w:b/>
                <w:bCs/>
                <w:color w:val="000000"/>
                <w:lang w:val="id-ID"/>
              </w:rPr>
            </w:pPr>
          </w:p>
          <w:p w:rsidR="003837A7" w:rsidRPr="0067013C" w:rsidRDefault="003837A7" w:rsidP="00416339">
            <w:pPr>
              <w:spacing w:before="120" w:line="276" w:lineRule="auto"/>
              <w:rPr>
                <w:rFonts w:cs="Times New Roman"/>
                <w:b/>
                <w:bCs/>
                <w:color w:val="000000"/>
                <w:lang w:val="id-ID"/>
              </w:rPr>
            </w:pPr>
          </w:p>
        </w:tc>
      </w:tr>
    </w:tbl>
    <w:p w:rsidR="003837A7" w:rsidRDefault="003837A7" w:rsidP="005823BC">
      <w:pPr>
        <w:rPr>
          <w:rFonts w:cs="Times New Roman"/>
          <w:b/>
          <w:bCs/>
          <w:sz w:val="22"/>
          <w:szCs w:val="22"/>
          <w:lang w:val="id-ID"/>
        </w:rPr>
      </w:pPr>
    </w:p>
    <w:p w:rsidR="00A72089" w:rsidRPr="0067013C" w:rsidRDefault="00437DE3" w:rsidP="005823BC">
      <w:pPr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>Catatan</w:t>
      </w:r>
    </w:p>
    <w:p w:rsidR="00A72089" w:rsidRPr="0067013C" w:rsidRDefault="00A72089" w:rsidP="005823BC">
      <w:pPr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Pemberian skor pada tiap butir pernyataan dengan rentangan angka 1 sampai dengan angka maksimal  4 dengan kriteria angka</w:t>
      </w:r>
      <w:r w:rsidR="003837A7">
        <w:rPr>
          <w:rFonts w:cs="Times New Roman"/>
          <w:bCs/>
          <w:sz w:val="22"/>
          <w:szCs w:val="22"/>
        </w:rPr>
        <w:t xml:space="preserve">: 1 </w:t>
      </w:r>
      <w:r w:rsidRPr="003837A7">
        <w:rPr>
          <w:rFonts w:cs="Times New Roman"/>
          <w:sz w:val="22"/>
          <w:szCs w:val="22"/>
          <w:lang w:val="id-ID"/>
        </w:rPr>
        <w:t>= tidak baik</w:t>
      </w:r>
      <w:r w:rsidR="003837A7">
        <w:rPr>
          <w:rFonts w:cs="Times New Roman"/>
          <w:sz w:val="22"/>
          <w:szCs w:val="22"/>
        </w:rPr>
        <w:t xml:space="preserve">, 2 </w:t>
      </w:r>
      <w:r w:rsidRPr="003837A7">
        <w:rPr>
          <w:rFonts w:cs="Times New Roman"/>
          <w:sz w:val="22"/>
          <w:szCs w:val="22"/>
          <w:lang w:val="id-ID"/>
        </w:rPr>
        <w:t>= cukup baik</w:t>
      </w:r>
      <w:r w:rsidR="003837A7">
        <w:rPr>
          <w:rFonts w:cs="Times New Roman"/>
          <w:sz w:val="22"/>
          <w:szCs w:val="22"/>
        </w:rPr>
        <w:t xml:space="preserve">, 3 </w:t>
      </w:r>
      <w:r w:rsidRPr="0067013C">
        <w:rPr>
          <w:rFonts w:cs="Times New Roman"/>
          <w:sz w:val="22"/>
          <w:szCs w:val="22"/>
          <w:lang w:val="id-ID"/>
        </w:rPr>
        <w:t>= baik</w:t>
      </w:r>
      <w:r w:rsidR="003837A7">
        <w:rPr>
          <w:rFonts w:cs="Times New Roman"/>
          <w:sz w:val="22"/>
          <w:szCs w:val="22"/>
        </w:rPr>
        <w:t xml:space="preserve">, dan </w:t>
      </w:r>
      <w:r w:rsidRPr="0067013C">
        <w:rPr>
          <w:rFonts w:cs="Times New Roman"/>
          <w:sz w:val="22"/>
          <w:szCs w:val="22"/>
          <w:lang w:val="id-ID"/>
        </w:rPr>
        <w:t>4 = sangat baik</w:t>
      </w:r>
    </w:p>
    <w:p w:rsidR="005823BC" w:rsidRDefault="005823BC">
      <w:pPr>
        <w:spacing w:after="160" w:line="259" w:lineRule="auto"/>
        <w:rPr>
          <w:rFonts w:cs="Times New Roman"/>
          <w:bCs/>
          <w:sz w:val="22"/>
          <w:szCs w:val="22"/>
          <w:lang w:val="id-ID"/>
        </w:rPr>
      </w:pPr>
      <w:r>
        <w:rPr>
          <w:rFonts w:cs="Times New Roman"/>
          <w:bCs/>
          <w:sz w:val="22"/>
          <w:szCs w:val="22"/>
          <w:lang w:val="id-ID"/>
        </w:rPr>
        <w:br w:type="page"/>
      </w:r>
    </w:p>
    <w:p w:rsidR="00431818" w:rsidRPr="00453FD9" w:rsidRDefault="00431818" w:rsidP="00431818">
      <w:pPr>
        <w:spacing w:line="276" w:lineRule="auto"/>
        <w:rPr>
          <w:rFonts w:cs="Times New Roman"/>
          <w:b/>
          <w:sz w:val="22"/>
          <w:szCs w:val="22"/>
        </w:rPr>
      </w:pPr>
      <w:r w:rsidRPr="0067013C">
        <w:rPr>
          <w:rFonts w:cs="Times New Roman"/>
          <w:b/>
          <w:sz w:val="22"/>
          <w:szCs w:val="22"/>
          <w:lang w:val="id-ID"/>
        </w:rPr>
        <w:t xml:space="preserve">Lampiran </w:t>
      </w:r>
      <w:r w:rsidR="00453FD9">
        <w:rPr>
          <w:rFonts w:cs="Times New Roman"/>
          <w:b/>
          <w:sz w:val="22"/>
          <w:szCs w:val="22"/>
        </w:rPr>
        <w:t>3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 xml:space="preserve">REKAP PENILAIAN 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>RENCANA PELAKSANAAN PEMBELAJARAN (RPP)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lang w:val="id-ID"/>
        </w:rPr>
      </w:pPr>
      <w:r w:rsidRPr="0067013C">
        <w:rPr>
          <w:rFonts w:cs="Times New Roman"/>
          <w:lang w:val="id-ID"/>
        </w:rPr>
        <w:t>(untuk Dosen Pembimbing)</w:t>
      </w:r>
    </w:p>
    <w:p w:rsidR="00321AAC" w:rsidRPr="0067013C" w:rsidRDefault="00321AAC">
      <w:pPr>
        <w:rPr>
          <w:lang w:val="id-ID"/>
        </w:rPr>
      </w:pPr>
    </w:p>
    <w:tbl>
      <w:tblPr>
        <w:tblW w:w="4897" w:type="pct"/>
        <w:tblLayout w:type="fixed"/>
        <w:tblLook w:val="04A0" w:firstRow="1" w:lastRow="0" w:firstColumn="1" w:lastColumn="0" w:noHBand="0" w:noVBand="1"/>
      </w:tblPr>
      <w:tblGrid>
        <w:gridCol w:w="493"/>
        <w:gridCol w:w="5315"/>
        <w:gridCol w:w="851"/>
        <w:gridCol w:w="851"/>
        <w:gridCol w:w="851"/>
        <w:gridCol w:w="847"/>
      </w:tblGrid>
      <w:tr w:rsidR="00C77207" w:rsidRPr="0067013C" w:rsidTr="000C36DF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07" w:rsidRPr="0067013C" w:rsidRDefault="00C77207" w:rsidP="00431818">
            <w:pPr>
              <w:spacing w:line="276" w:lineRule="auto"/>
              <w:ind w:left="-95" w:right="-108"/>
              <w:jc w:val="center"/>
              <w:rPr>
                <w:rFonts w:cs="Times New Roman"/>
                <w:b/>
                <w:bCs/>
                <w:color w:val="000000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No</w:t>
            </w:r>
          </w:p>
        </w:tc>
        <w:tc>
          <w:tcPr>
            <w:tcW w:w="2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07" w:rsidRPr="0067013C" w:rsidRDefault="00C77207" w:rsidP="0043181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Nama Mahasiswa</w:t>
            </w: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07" w:rsidRPr="0067013C" w:rsidRDefault="00C77207" w:rsidP="002F61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Nilai RPP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207" w:rsidRPr="0067013C" w:rsidRDefault="00C77207" w:rsidP="0043181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∑</w:t>
            </w:r>
            <w:r w:rsidRPr="0067013C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Skor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207" w:rsidRPr="0067013C" w:rsidRDefault="00C77207" w:rsidP="0043181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  <w:t>S1</w:t>
            </w:r>
          </w:p>
        </w:tc>
      </w:tr>
      <w:tr w:rsidR="00C77207" w:rsidRPr="0067013C" w:rsidTr="000C36DF">
        <w:trPr>
          <w:trHeight w:val="315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77207" w:rsidRPr="0067013C" w:rsidRDefault="00C77207" w:rsidP="00431818">
            <w:pPr>
              <w:spacing w:line="276" w:lineRule="auto"/>
              <w:ind w:left="-95" w:right="-108"/>
              <w:jc w:val="center"/>
              <w:rPr>
                <w:rFonts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2886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C77207" w:rsidRPr="0067013C" w:rsidRDefault="00C77207" w:rsidP="0043181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07" w:rsidRPr="0067013C" w:rsidRDefault="00C77207" w:rsidP="0043181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07" w:rsidRPr="002F6117" w:rsidRDefault="00C77207" w:rsidP="002F611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7207" w:rsidRPr="0067013C" w:rsidRDefault="00C77207" w:rsidP="0043181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7207" w:rsidRPr="0067013C" w:rsidRDefault="00C77207" w:rsidP="0043181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2F6117" w:rsidRPr="0067013C" w:rsidTr="002F6117">
        <w:trPr>
          <w:trHeight w:val="42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2F6117" w:rsidRPr="0067013C" w:rsidTr="002F6117">
        <w:trPr>
          <w:trHeight w:val="4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17" w:rsidRPr="0067013C" w:rsidRDefault="002F6117" w:rsidP="00A31ED9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17" w:rsidRPr="0067013C" w:rsidRDefault="002F6117" w:rsidP="00431818">
            <w:pPr>
              <w:spacing w:before="120" w:after="12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Pr="0067013C" w:rsidRDefault="002F6117" w:rsidP="00431818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</w:tbl>
    <w:p w:rsidR="00431818" w:rsidRPr="0067013C" w:rsidRDefault="00431818" w:rsidP="005823BC">
      <w:pPr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5823BC">
      <w:pPr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Perolehan nilai RPP dari Dosen Pembimbing (S1) dihitung dengan rumus berikut.</w:t>
      </w:r>
    </w:p>
    <w:p w:rsidR="006C4CF1" w:rsidRPr="0067013C" w:rsidRDefault="006C4CF1" w:rsidP="005823BC">
      <w:pPr>
        <w:ind w:left="1985"/>
        <w:rPr>
          <w:rFonts w:cs="Times New Roman"/>
          <w:b/>
          <w:sz w:val="22"/>
          <w:szCs w:val="22"/>
          <w:lang w:val="id-ID"/>
        </w:rPr>
      </w:pPr>
    </w:p>
    <w:p w:rsidR="00431818" w:rsidRPr="0067013C" w:rsidRDefault="00431818" w:rsidP="005823BC">
      <w:pPr>
        <w:ind w:left="1985"/>
        <w:rPr>
          <w:rFonts w:cs="Times New Roman"/>
          <w:b/>
          <w:sz w:val="22"/>
          <w:szCs w:val="22"/>
          <w:lang w:val="id-ID"/>
        </w:rPr>
      </w:pPr>
      <w:r w:rsidRPr="0067013C">
        <w:rPr>
          <w:rFonts w:cs="Times New Roman"/>
          <w:b/>
          <w:sz w:val="22"/>
          <w:szCs w:val="22"/>
          <w:lang w:val="id-ID"/>
        </w:rPr>
        <w:t xml:space="preserve">(Nilai RPP </w:t>
      </w:r>
      <w:r w:rsidR="002E3525" w:rsidRPr="0067013C">
        <w:rPr>
          <w:rFonts w:cs="Times New Roman"/>
          <w:b/>
          <w:sz w:val="22"/>
          <w:szCs w:val="22"/>
          <w:lang w:val="id-ID"/>
        </w:rPr>
        <w:t xml:space="preserve">ke </w:t>
      </w:r>
      <w:r w:rsidRPr="0067013C">
        <w:rPr>
          <w:rFonts w:cs="Times New Roman"/>
          <w:b/>
          <w:sz w:val="22"/>
          <w:szCs w:val="22"/>
          <w:lang w:val="id-ID"/>
        </w:rPr>
        <w:t>1) + (Nilai RPP ke</w:t>
      </w:r>
      <w:r w:rsidR="005823BC">
        <w:rPr>
          <w:rFonts w:cs="Times New Roman"/>
          <w:b/>
          <w:sz w:val="22"/>
          <w:szCs w:val="22"/>
        </w:rPr>
        <w:t xml:space="preserve"> 2</w:t>
      </w:r>
      <w:r w:rsidRPr="0067013C">
        <w:rPr>
          <w:rFonts w:cs="Times New Roman"/>
          <w:b/>
          <w:sz w:val="22"/>
          <w:szCs w:val="22"/>
          <w:lang w:val="id-ID"/>
        </w:rPr>
        <w:t>)</w:t>
      </w:r>
    </w:p>
    <w:p w:rsidR="00431818" w:rsidRPr="005823BC" w:rsidRDefault="00B23C6D" w:rsidP="005823BC">
      <w:pPr>
        <w:tabs>
          <w:tab w:val="left" w:pos="5706"/>
        </w:tabs>
        <w:ind w:left="1134"/>
        <w:rPr>
          <w:rFonts w:cs="Times New Roman"/>
          <w:b/>
          <w:sz w:val="22"/>
          <w:szCs w:val="22"/>
        </w:rPr>
      </w:pPr>
      <w:r w:rsidRPr="0067013C">
        <w:rPr>
          <w:rFonts w:cs="Times New Roma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1261600</wp:posOffset>
                </wp:positionH>
                <wp:positionV relativeFrom="paragraph">
                  <wp:posOffset>47156</wp:posOffset>
                </wp:positionV>
                <wp:extent cx="2108362" cy="18306"/>
                <wp:effectExtent l="0" t="0" r="25400" b="20320"/>
                <wp:wrapNone/>
                <wp:docPr id="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8362" cy="1830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A764" id="Line 5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3.7pt" to="265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FcHgIAADgEAAAOAAAAZHJzL2Uyb0RvYy54bWysU02P2yAQvVfqf0DcE3/Em2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" strokeweight=".25pt"/>
            </w:pict>
          </mc:Fallback>
        </mc:AlternateContent>
      </w:r>
      <w:r w:rsidR="00431818" w:rsidRPr="0067013C">
        <w:rPr>
          <w:rFonts w:cs="Times New Roman"/>
          <w:b/>
          <w:sz w:val="22"/>
          <w:szCs w:val="22"/>
          <w:lang w:val="id-ID"/>
        </w:rPr>
        <w:t xml:space="preserve">S1   =  </w:t>
      </w:r>
      <w:r w:rsidR="00431818" w:rsidRPr="0067013C">
        <w:rPr>
          <w:rFonts w:cs="Times New Roman"/>
          <w:b/>
          <w:sz w:val="22"/>
          <w:szCs w:val="22"/>
          <w:lang w:val="id-ID"/>
        </w:rPr>
        <w:tab/>
      </w:r>
    </w:p>
    <w:p w:rsidR="00431818" w:rsidRPr="005823BC" w:rsidRDefault="005823BC" w:rsidP="005823BC">
      <w:pPr>
        <w:ind w:left="2880" w:firstLine="7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</w:t>
      </w:r>
    </w:p>
    <w:p w:rsidR="00431818" w:rsidRPr="0067013C" w:rsidRDefault="00431818" w:rsidP="005823BC">
      <w:pPr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5823BC">
      <w:pPr>
        <w:ind w:left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Malang, ________________</w:t>
      </w:r>
    </w:p>
    <w:p w:rsidR="00431818" w:rsidRPr="0067013C" w:rsidRDefault="00431818" w:rsidP="005823BC">
      <w:pPr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Dosen Pembimbing</w:t>
      </w:r>
    </w:p>
    <w:p w:rsidR="00431818" w:rsidRPr="0067013C" w:rsidRDefault="00431818" w:rsidP="005823BC">
      <w:pPr>
        <w:ind w:firstLine="5670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5823BC">
      <w:pPr>
        <w:ind w:firstLine="5670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5823BC">
      <w:pPr>
        <w:ind w:firstLine="5670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5823BC">
      <w:pPr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ab/>
        <w:t>................................................</w:t>
      </w:r>
    </w:p>
    <w:p w:rsidR="00B67501" w:rsidRPr="0067013C" w:rsidRDefault="00B67501" w:rsidP="00431818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 xml:space="preserve">Catatan: </w:t>
      </w:r>
    </w:p>
    <w:p w:rsidR="005823BC" w:rsidRDefault="00B67501" w:rsidP="005823BC">
      <w:pPr>
        <w:tabs>
          <w:tab w:val="left" w:pos="0"/>
        </w:tabs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Rekap hasil penilaian mohon dientri pada akun SIAKAD UM pada Semester</w:t>
      </w:r>
      <w:r w:rsidR="009E3DEC">
        <w:rPr>
          <w:rFonts w:cs="Times New Roman"/>
          <w:sz w:val="22"/>
          <w:szCs w:val="22"/>
          <w:lang w:val="id-ID"/>
        </w:rPr>
        <w:t xml:space="preserve"> Gasal 20</w:t>
      </w:r>
      <w:r w:rsidR="005823BC">
        <w:rPr>
          <w:rFonts w:cs="Times New Roman"/>
          <w:sz w:val="22"/>
          <w:szCs w:val="22"/>
        </w:rPr>
        <w:t>20</w:t>
      </w:r>
      <w:r w:rsidR="009E3DEC">
        <w:rPr>
          <w:rFonts w:cs="Times New Roman"/>
          <w:sz w:val="22"/>
          <w:szCs w:val="22"/>
          <w:lang w:val="id-ID"/>
        </w:rPr>
        <w:t>/20</w:t>
      </w:r>
      <w:r w:rsidR="005823BC">
        <w:rPr>
          <w:rFonts w:cs="Times New Roman"/>
          <w:sz w:val="22"/>
          <w:szCs w:val="22"/>
        </w:rPr>
        <w:t>2</w:t>
      </w:r>
      <w:r w:rsidR="009E3DEC">
        <w:rPr>
          <w:rFonts w:cs="Times New Roman"/>
          <w:sz w:val="22"/>
          <w:szCs w:val="22"/>
          <w:lang w:val="id-ID"/>
        </w:rPr>
        <w:t>1</w:t>
      </w:r>
    </w:p>
    <w:p w:rsidR="005823BC" w:rsidRDefault="005823BC">
      <w:pPr>
        <w:spacing w:after="160" w:line="259" w:lineRule="auto"/>
        <w:rPr>
          <w:rFonts w:cs="Times New Roman"/>
          <w:sz w:val="22"/>
          <w:szCs w:val="22"/>
          <w:lang w:val="id-ID"/>
        </w:rPr>
      </w:pPr>
      <w:r>
        <w:rPr>
          <w:rFonts w:cs="Times New Roman"/>
          <w:sz w:val="22"/>
          <w:szCs w:val="22"/>
          <w:lang w:val="id-ID"/>
        </w:rPr>
        <w:br w:type="page"/>
      </w:r>
    </w:p>
    <w:p w:rsidR="00431818" w:rsidRPr="00453FD9" w:rsidRDefault="00B67501" w:rsidP="00B67501">
      <w:pPr>
        <w:spacing w:line="276" w:lineRule="auto"/>
        <w:rPr>
          <w:rFonts w:cs="Times New Roman"/>
          <w:b/>
          <w:bCs/>
          <w:sz w:val="22"/>
          <w:szCs w:val="22"/>
        </w:rPr>
      </w:pPr>
      <w:r w:rsidRPr="0067013C">
        <w:rPr>
          <w:rFonts w:cs="Times New Roman"/>
          <w:sz w:val="22"/>
          <w:szCs w:val="22"/>
          <w:lang w:val="id-ID"/>
        </w:rPr>
        <w:t>L</w:t>
      </w:r>
      <w:r w:rsidR="00431818" w:rsidRPr="0067013C">
        <w:rPr>
          <w:rFonts w:cs="Times New Roman"/>
          <w:b/>
          <w:bCs/>
          <w:sz w:val="22"/>
          <w:szCs w:val="22"/>
          <w:lang w:val="id-ID"/>
        </w:rPr>
        <w:t xml:space="preserve">ampiran </w:t>
      </w:r>
      <w:r w:rsidR="00453FD9">
        <w:rPr>
          <w:rFonts w:cs="Times New Roman"/>
          <w:b/>
          <w:bCs/>
          <w:sz w:val="22"/>
          <w:szCs w:val="22"/>
        </w:rPr>
        <w:t>4</w:t>
      </w:r>
    </w:p>
    <w:p w:rsidR="00431818" w:rsidRPr="0067013C" w:rsidRDefault="00431818" w:rsidP="00431818">
      <w:pPr>
        <w:spacing w:line="276" w:lineRule="auto"/>
        <w:rPr>
          <w:rFonts w:cs="Times New Roman"/>
          <w:b/>
          <w:bCs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>PANDUAN PENILAIAN PELAKSANAAN PEMBELAJARAN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lang w:val="id-ID"/>
        </w:rPr>
      </w:pPr>
      <w:r w:rsidRPr="0067013C">
        <w:rPr>
          <w:rFonts w:cs="Times New Roman"/>
          <w:lang w:val="id-ID"/>
        </w:rPr>
        <w:t>(untuk Dosen Pembimbing</w:t>
      </w:r>
      <w:r w:rsidR="00B67501" w:rsidRPr="0067013C">
        <w:rPr>
          <w:rFonts w:cs="Times New Roman"/>
          <w:lang w:val="id-ID"/>
        </w:rPr>
        <w:t xml:space="preserve"> KPL I</w:t>
      </w:r>
      <w:r w:rsidRPr="0067013C">
        <w:rPr>
          <w:rFonts w:cs="Times New Roman"/>
          <w:lang w:val="id-ID"/>
        </w:rPr>
        <w:t>)</w:t>
      </w:r>
    </w:p>
    <w:p w:rsidR="00431818" w:rsidRPr="0067013C" w:rsidRDefault="00431818" w:rsidP="00431818">
      <w:pPr>
        <w:spacing w:line="276" w:lineRule="auto"/>
        <w:rPr>
          <w:rFonts w:cs="Times New Roman"/>
          <w:b/>
          <w:bCs/>
          <w:sz w:val="22"/>
          <w:szCs w:val="22"/>
          <w:lang w:val="id-ID"/>
        </w:rPr>
      </w:pPr>
    </w:p>
    <w:p w:rsidR="003101C1" w:rsidRPr="00D23D0A" w:rsidRDefault="003101C1" w:rsidP="003101C1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</w:rPr>
      </w:pPr>
      <w:r w:rsidRPr="0067013C">
        <w:rPr>
          <w:rFonts w:cs="Times New Roman"/>
          <w:bCs/>
          <w:sz w:val="22"/>
          <w:szCs w:val="22"/>
          <w:lang w:val="id-ID"/>
        </w:rPr>
        <w:t>Nama Praktikan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</w:r>
      <w:r w:rsidR="00D23D0A">
        <w:rPr>
          <w:rFonts w:cs="Times New Roman"/>
          <w:bCs/>
          <w:sz w:val="22"/>
          <w:szCs w:val="22"/>
        </w:rPr>
        <w:t>…………………………………………….</w:t>
      </w:r>
    </w:p>
    <w:p w:rsidR="003101C1" w:rsidRPr="0067013C" w:rsidRDefault="003101C1" w:rsidP="003101C1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NIM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</w:r>
      <w:r w:rsidR="00D23D0A">
        <w:rPr>
          <w:rFonts w:cs="Times New Roman"/>
          <w:bCs/>
          <w:sz w:val="22"/>
          <w:szCs w:val="22"/>
        </w:rPr>
        <w:t>…………………………………………….</w:t>
      </w:r>
    </w:p>
    <w:p w:rsidR="003101C1" w:rsidRPr="0067013C" w:rsidRDefault="00D23D0A" w:rsidP="003101C1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>
        <w:rPr>
          <w:rFonts w:cs="Times New Roman"/>
          <w:bCs/>
          <w:sz w:val="22"/>
          <w:szCs w:val="22"/>
          <w:lang w:val="id-ID"/>
        </w:rPr>
        <w:t>Prodi/</w:t>
      </w:r>
      <w:r w:rsidR="003101C1" w:rsidRPr="0067013C">
        <w:rPr>
          <w:rFonts w:cs="Times New Roman"/>
          <w:bCs/>
          <w:sz w:val="22"/>
          <w:szCs w:val="22"/>
          <w:lang w:val="id-ID"/>
        </w:rPr>
        <w:t>Bidang Studi</w:t>
      </w:r>
      <w:r w:rsidR="003101C1"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="003101C1" w:rsidRPr="0067013C">
        <w:rPr>
          <w:rFonts w:cs="Times New Roman"/>
          <w:bCs/>
          <w:sz w:val="22"/>
          <w:szCs w:val="22"/>
          <w:lang w:val="id-ID"/>
        </w:rPr>
        <w:tab/>
      </w:r>
      <w:r>
        <w:rPr>
          <w:rFonts w:cs="Times New Roman"/>
          <w:bCs/>
          <w:sz w:val="22"/>
          <w:szCs w:val="22"/>
        </w:rPr>
        <w:t>…………………………………………….</w:t>
      </w:r>
    </w:p>
    <w:p w:rsidR="00431818" w:rsidRPr="0067013C" w:rsidRDefault="00431818" w:rsidP="00431818">
      <w:pPr>
        <w:spacing w:line="276" w:lineRule="auto"/>
        <w:rPr>
          <w:rFonts w:cs="Times New Roman"/>
          <w:b/>
          <w:bCs/>
          <w:sz w:val="22"/>
          <w:szCs w:val="22"/>
          <w:lang w:val="id-ID"/>
        </w:rPr>
      </w:pPr>
      <w:bookmarkStart w:id="1" w:name="_Hlk4617927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15"/>
        <w:gridCol w:w="1519"/>
      </w:tblGrid>
      <w:tr w:rsidR="00431818" w:rsidRPr="0067013C" w:rsidTr="006C4CF1">
        <w:trPr>
          <w:trHeight w:val="467"/>
          <w:tblHeader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Aspek yang Diamati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Skor Maksimal</w:t>
            </w:r>
          </w:p>
        </w:tc>
      </w:tr>
      <w:tr w:rsidR="00431818" w:rsidRPr="0067013C" w:rsidTr="002119FB"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I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KEGIATAN PENDAHULUAN PEMBELAJARAN</w:t>
            </w:r>
          </w:p>
        </w:tc>
        <w:tc>
          <w:tcPr>
            <w:tcW w:w="808" w:type="pct"/>
            <w:tcBorders>
              <w:top w:val="single" w:sz="4" w:space="0" w:color="000000"/>
            </w:tcBorders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431818" w:rsidRPr="0067013C" w:rsidTr="00431818"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tcBorders>
              <w:left w:val="single" w:sz="4" w:space="0" w:color="auto"/>
            </w:tcBorders>
            <w:vAlign w:val="center"/>
          </w:tcPr>
          <w:p w:rsidR="00431818" w:rsidRPr="0067013C" w:rsidRDefault="00431818" w:rsidP="00A31ED9">
            <w:pPr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Melakukan kegiatan apersepsi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tcBorders>
              <w:left w:val="single" w:sz="4" w:space="0" w:color="auto"/>
            </w:tcBorders>
            <w:vAlign w:val="center"/>
          </w:tcPr>
          <w:p w:rsidR="00431818" w:rsidRPr="0067013C" w:rsidRDefault="00431818" w:rsidP="00A31ED9">
            <w:pPr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Menyampaikan kompetensi yang akan dicapai dan rencana kegiatannya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tcBorders>
              <w:top w:val="single" w:sz="4" w:space="0" w:color="auto"/>
            </w:tcBorders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II</w:t>
            </w:r>
          </w:p>
        </w:tc>
        <w:tc>
          <w:tcPr>
            <w:tcW w:w="3890" w:type="pct"/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KEGIATAN  INTI  PEMBELAJARAN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431818" w:rsidRPr="0067013C" w:rsidTr="00431818">
        <w:tc>
          <w:tcPr>
            <w:tcW w:w="302" w:type="pct"/>
            <w:vMerge w:val="restart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A.</w:t>
            </w:r>
          </w:p>
        </w:tc>
        <w:tc>
          <w:tcPr>
            <w:tcW w:w="3890" w:type="pct"/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Penguasaan materi pelajaran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2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Menunjukkan penguasaan materi pembelajaran 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2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Mengaitkan materi dengan pengetahuan lain yang relevan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2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Menyampaikan  materi sesuai dengan hierarki belajar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2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Mengaitkan materi dengan realitas kehidupan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 w:val="restart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B.</w:t>
            </w:r>
          </w:p>
        </w:tc>
        <w:tc>
          <w:tcPr>
            <w:tcW w:w="3890" w:type="pct"/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Pendekatan/strategi pembelajaran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3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Melaksanakan pembelajaran sesuai kompetensi yang akan dicapai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3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Melaksanakan pembelajaran berpusat pada siswa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3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Melaksanakan pembelajaran secara runtut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3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Melaksanakan pembelajaran yang bersifat kontekstual 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3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Melaksanakan pembelajaran yang memungkinkan tumbuhnya kebiasaan positif 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3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Melaksanakan pembelajaran sesuai dengan waktu y</w:t>
            </w:r>
            <w:r w:rsidR="000B685A">
              <w:rPr>
                <w:rFonts w:cs="Times New Roman"/>
                <w:sz w:val="22"/>
                <w:szCs w:val="22"/>
              </w:rPr>
              <w:t>an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g dialokasikan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F680B" w:rsidRPr="0067013C" w:rsidTr="00431818">
        <w:tc>
          <w:tcPr>
            <w:tcW w:w="302" w:type="pct"/>
            <w:vMerge w:val="restart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C.</w:t>
            </w:r>
          </w:p>
        </w:tc>
        <w:tc>
          <w:tcPr>
            <w:tcW w:w="3890" w:type="pct"/>
            <w:vAlign w:val="center"/>
          </w:tcPr>
          <w:p w:rsidR="000F680B" w:rsidRPr="0067013C" w:rsidRDefault="000F680B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Pemanfaatan media pembelajaran/sumber belajar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0F680B" w:rsidRPr="0067013C" w:rsidTr="00431818">
        <w:tc>
          <w:tcPr>
            <w:tcW w:w="302" w:type="pct"/>
            <w:vMerge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F680B" w:rsidRPr="0067013C" w:rsidRDefault="000F680B" w:rsidP="00A31ED9">
            <w:pPr>
              <w:numPr>
                <w:ilvl w:val="0"/>
                <w:numId w:val="4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Menunjukkan keterampilan dalam penggunaan media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F680B" w:rsidRPr="0067013C" w:rsidTr="00431818">
        <w:tc>
          <w:tcPr>
            <w:tcW w:w="302" w:type="pct"/>
            <w:vMerge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F680B" w:rsidRPr="0067013C" w:rsidRDefault="000F680B" w:rsidP="00A31ED9">
            <w:pPr>
              <w:numPr>
                <w:ilvl w:val="0"/>
                <w:numId w:val="4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Menghasilkan pesan yang menarik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F680B" w:rsidRPr="0067013C" w:rsidTr="00431818">
        <w:tc>
          <w:tcPr>
            <w:tcW w:w="302" w:type="pct"/>
            <w:vMerge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F680B" w:rsidRPr="0067013C" w:rsidRDefault="000F680B" w:rsidP="00A31ED9">
            <w:pPr>
              <w:numPr>
                <w:ilvl w:val="0"/>
                <w:numId w:val="4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Menggunakan media secara efektif dan efisien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F680B" w:rsidRPr="0067013C" w:rsidTr="00431818">
        <w:tc>
          <w:tcPr>
            <w:tcW w:w="302" w:type="pct"/>
            <w:vMerge w:val="restart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D.</w:t>
            </w:r>
          </w:p>
        </w:tc>
        <w:tc>
          <w:tcPr>
            <w:tcW w:w="3890" w:type="pct"/>
            <w:vAlign w:val="center"/>
          </w:tcPr>
          <w:p w:rsidR="000F680B" w:rsidRPr="0067013C" w:rsidRDefault="000F680B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Pembelajaran yang memicu dan memelihara keterlibatan siswa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0F680B" w:rsidRPr="0067013C" w:rsidTr="00431818">
        <w:tc>
          <w:tcPr>
            <w:tcW w:w="302" w:type="pct"/>
            <w:vMerge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F680B" w:rsidRPr="0067013C" w:rsidRDefault="000F680B" w:rsidP="00A31ED9">
            <w:pPr>
              <w:numPr>
                <w:ilvl w:val="0"/>
                <w:numId w:val="5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Menumbuhkan partisipasi aktif siswa dalam pembelajaran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F680B" w:rsidRPr="0067013C" w:rsidTr="00431818">
        <w:tc>
          <w:tcPr>
            <w:tcW w:w="302" w:type="pct"/>
            <w:vMerge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F680B" w:rsidRPr="0067013C" w:rsidRDefault="000F680B" w:rsidP="00A31ED9">
            <w:pPr>
              <w:numPr>
                <w:ilvl w:val="0"/>
                <w:numId w:val="5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Merespons positif partisipasi siswa 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F680B" w:rsidRPr="0067013C" w:rsidTr="00431818">
        <w:tc>
          <w:tcPr>
            <w:tcW w:w="302" w:type="pct"/>
            <w:vMerge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F680B" w:rsidRPr="0067013C" w:rsidRDefault="000F680B" w:rsidP="00A31ED9">
            <w:pPr>
              <w:numPr>
                <w:ilvl w:val="0"/>
                <w:numId w:val="5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Memfasilitasi terjadinya interaksi guru-siswa dan siswa-siswa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F680B" w:rsidRPr="0067013C" w:rsidTr="00431818">
        <w:tc>
          <w:tcPr>
            <w:tcW w:w="302" w:type="pct"/>
            <w:vMerge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F680B" w:rsidRPr="0067013C" w:rsidRDefault="000F680B" w:rsidP="00A31ED9">
            <w:pPr>
              <w:numPr>
                <w:ilvl w:val="0"/>
                <w:numId w:val="5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Menunjukkan sikap terbuka terhadap respons siswa</w:t>
            </w:r>
          </w:p>
        </w:tc>
        <w:tc>
          <w:tcPr>
            <w:tcW w:w="808" w:type="pct"/>
            <w:vAlign w:val="center"/>
          </w:tcPr>
          <w:p w:rsidR="000F680B" w:rsidRPr="0067013C" w:rsidRDefault="000F680B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 w:val="restart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E.</w:t>
            </w:r>
          </w:p>
        </w:tc>
        <w:tc>
          <w:tcPr>
            <w:tcW w:w="3890" w:type="pct"/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 xml:space="preserve">Kemampuan khusus dalam pembelajaran bidang studi 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08188B" w:rsidRPr="0067013C" w:rsidTr="00431818">
        <w:tc>
          <w:tcPr>
            <w:tcW w:w="302" w:type="pct"/>
            <w:vMerge/>
          </w:tcPr>
          <w:p w:rsidR="0008188B" w:rsidRPr="0067013C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8188B" w:rsidRPr="0067013C" w:rsidRDefault="0008188B" w:rsidP="00A31ED9">
            <w:pPr>
              <w:numPr>
                <w:ilvl w:val="0"/>
                <w:numId w:val="6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</w:t>
            </w:r>
            <w:proofErr w:type="spellStart"/>
            <w:r>
              <w:rPr>
                <w:rFonts w:cs="Times New Roman"/>
                <w:sz w:val="22"/>
                <w:szCs w:val="22"/>
              </w:rPr>
              <w:t>enunjukkan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kemampuan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dasar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mengajar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08188B" w:rsidRPr="0008188B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08188B" w:rsidRPr="0067013C" w:rsidTr="00431818">
        <w:tc>
          <w:tcPr>
            <w:tcW w:w="302" w:type="pct"/>
            <w:vMerge/>
          </w:tcPr>
          <w:p w:rsidR="0008188B" w:rsidRPr="0067013C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8188B" w:rsidRPr="0067013C" w:rsidRDefault="0008188B" w:rsidP="00A31ED9">
            <w:pPr>
              <w:numPr>
                <w:ilvl w:val="0"/>
                <w:numId w:val="6"/>
              </w:numPr>
              <w:spacing w:line="276" w:lineRule="auto"/>
              <w:ind w:left="311" w:hanging="311"/>
              <w:rPr>
                <w:rFonts w:cs="Times New Roman"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Menampilkan peng</w:t>
            </w:r>
            <w:r>
              <w:rPr>
                <w:rFonts w:cs="Times New Roman"/>
                <w:sz w:val="22"/>
                <w:szCs w:val="22"/>
                <w:lang w:val="id-ID"/>
              </w:rPr>
              <w:t xml:space="preserve">uasaan konsep secara benar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dalam menga</w:t>
            </w:r>
            <w:r>
              <w:rPr>
                <w:rFonts w:cs="Times New Roman"/>
                <w:sz w:val="22"/>
                <w:szCs w:val="22"/>
                <w:lang w:val="id-ID"/>
              </w:rPr>
              <w:t>jar</w:t>
            </w:r>
          </w:p>
        </w:tc>
        <w:tc>
          <w:tcPr>
            <w:tcW w:w="808" w:type="pct"/>
            <w:vAlign w:val="center"/>
          </w:tcPr>
          <w:p w:rsidR="0008188B" w:rsidRPr="0067013C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8188B" w:rsidRPr="0067013C" w:rsidTr="00431818">
        <w:tc>
          <w:tcPr>
            <w:tcW w:w="302" w:type="pct"/>
            <w:vMerge/>
          </w:tcPr>
          <w:p w:rsidR="0008188B" w:rsidRPr="0067013C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8188B" w:rsidRPr="0067013C" w:rsidRDefault="0008188B" w:rsidP="00A31ED9">
            <w:pPr>
              <w:numPr>
                <w:ilvl w:val="0"/>
                <w:numId w:val="6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Menunjukkan penggunaan pengalaman langsung dan alami sesuai konteks ling</w:t>
            </w:r>
            <w:r>
              <w:rPr>
                <w:rFonts w:cs="Times New Roman"/>
                <w:sz w:val="22"/>
                <w:szCs w:val="22"/>
                <w:lang w:val="id-ID"/>
              </w:rPr>
              <w:t>kungan dalam mengajarkan konsep</w:t>
            </w:r>
          </w:p>
        </w:tc>
        <w:tc>
          <w:tcPr>
            <w:tcW w:w="808" w:type="pct"/>
            <w:vAlign w:val="center"/>
          </w:tcPr>
          <w:p w:rsidR="0008188B" w:rsidRPr="0067013C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08188B" w:rsidRPr="0067013C" w:rsidTr="00431818">
        <w:tc>
          <w:tcPr>
            <w:tcW w:w="302" w:type="pct"/>
            <w:vMerge/>
          </w:tcPr>
          <w:p w:rsidR="0008188B" w:rsidRPr="0067013C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08188B" w:rsidRPr="0067013C" w:rsidRDefault="0008188B" w:rsidP="00A31ED9">
            <w:pPr>
              <w:pStyle w:val="BodyText"/>
              <w:numPr>
                <w:ilvl w:val="0"/>
                <w:numId w:val="6"/>
              </w:numPr>
              <w:spacing w:after="0"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Memberi contoh penerapan konsep/pemecahan masalah dalam kehidupan sehari-hari </w:t>
            </w:r>
          </w:p>
        </w:tc>
        <w:tc>
          <w:tcPr>
            <w:tcW w:w="808" w:type="pct"/>
            <w:vAlign w:val="center"/>
          </w:tcPr>
          <w:p w:rsidR="0008188B" w:rsidRPr="0067013C" w:rsidRDefault="0008188B" w:rsidP="0008188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</w:tbl>
    <w:p w:rsidR="003101C1" w:rsidRPr="0067013C" w:rsidRDefault="003101C1">
      <w:pPr>
        <w:rPr>
          <w:lang w:val="id-ID"/>
        </w:rPr>
      </w:pPr>
      <w:r w:rsidRPr="0067013C">
        <w:rPr>
          <w:lang w:val="id-ID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15"/>
        <w:gridCol w:w="1519"/>
      </w:tblGrid>
      <w:tr w:rsidR="00431818" w:rsidRPr="0067013C" w:rsidTr="00431818">
        <w:tc>
          <w:tcPr>
            <w:tcW w:w="302" w:type="pct"/>
            <w:vMerge w:val="restart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F.</w:t>
            </w:r>
          </w:p>
        </w:tc>
        <w:tc>
          <w:tcPr>
            <w:tcW w:w="3890" w:type="pct"/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Penilaian proses dan hasil belajar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7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Melakukan penilaian awal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7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Memantau kemajuan belajar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7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Memberikan tugas sesuai dengan kompetensi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7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Melakukan penilaian akhir sesuai dengan kompetensi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 w:val="restart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G.</w:t>
            </w:r>
          </w:p>
        </w:tc>
        <w:tc>
          <w:tcPr>
            <w:tcW w:w="3890" w:type="pct"/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 xml:space="preserve">Penggunaan bahasa 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8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Menggunakan bahasa lisan secara jelas dan lancar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8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Menggunakan bahasa tulis yang baik dan benar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8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Menyampaikan pesan </w:t>
            </w:r>
            <w:proofErr w:type="spellStart"/>
            <w:r w:rsidR="000F680B">
              <w:rPr>
                <w:rFonts w:cs="Times New Roman"/>
                <w:sz w:val="22"/>
                <w:szCs w:val="22"/>
              </w:rPr>
              <w:t>sesuai</w:t>
            </w:r>
            <w:proofErr w:type="spellEnd"/>
            <w:r w:rsidR="000F680B">
              <w:rPr>
                <w:rFonts w:cs="Times New Roman"/>
                <w:sz w:val="22"/>
                <w:szCs w:val="22"/>
              </w:rPr>
              <w:t xml:space="preserve">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dengan </w:t>
            </w:r>
            <w:proofErr w:type="spellStart"/>
            <w:r w:rsidR="000F680B">
              <w:rPr>
                <w:rFonts w:cs="Times New Roman"/>
                <w:sz w:val="22"/>
                <w:szCs w:val="22"/>
              </w:rPr>
              <w:t>karakteristik</w:t>
            </w:r>
            <w:proofErr w:type="spellEnd"/>
            <w:r w:rsidR="000F68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F680B">
              <w:rPr>
                <w:rFonts w:cs="Times New Roman"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III.</w:t>
            </w:r>
          </w:p>
        </w:tc>
        <w:tc>
          <w:tcPr>
            <w:tcW w:w="3890" w:type="pct"/>
            <w:vAlign w:val="center"/>
          </w:tcPr>
          <w:p w:rsidR="00431818" w:rsidRPr="0067013C" w:rsidRDefault="00431818" w:rsidP="0043181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KEGIATAN PENUTUP PEMBELAJARAN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431818" w:rsidRPr="0067013C" w:rsidTr="00431818">
        <w:tc>
          <w:tcPr>
            <w:tcW w:w="302" w:type="pct"/>
            <w:vMerge w:val="restart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9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Melakukan refleksi pembelajaran dengan melibatkan siswa 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302" w:type="pct"/>
            <w:vMerge/>
          </w:tcPr>
          <w:p w:rsidR="00431818" w:rsidRPr="0067013C" w:rsidRDefault="00431818" w:rsidP="00431818">
            <w:pPr>
              <w:spacing w:after="12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90" w:type="pct"/>
            <w:vAlign w:val="center"/>
          </w:tcPr>
          <w:p w:rsidR="00431818" w:rsidRPr="0067013C" w:rsidRDefault="00431818" w:rsidP="00A31ED9">
            <w:pPr>
              <w:numPr>
                <w:ilvl w:val="0"/>
                <w:numId w:val="9"/>
              </w:numPr>
              <w:spacing w:line="276" w:lineRule="auto"/>
              <w:ind w:left="311" w:hanging="311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 xml:space="preserve">Menyusun rangkuman dengan melibatkan siswa </w:t>
            </w:r>
          </w:p>
        </w:tc>
        <w:tc>
          <w:tcPr>
            <w:tcW w:w="808" w:type="pct"/>
            <w:vAlign w:val="center"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4</w:t>
            </w:r>
          </w:p>
        </w:tc>
      </w:tr>
      <w:tr w:rsidR="00431818" w:rsidRPr="0067013C" w:rsidTr="00431818">
        <w:tc>
          <w:tcPr>
            <w:tcW w:w="4192" w:type="pct"/>
            <w:gridSpan w:val="2"/>
          </w:tcPr>
          <w:p w:rsidR="00431818" w:rsidRPr="0067013C" w:rsidRDefault="00431818" w:rsidP="00431818">
            <w:pPr>
              <w:spacing w:before="120" w:after="120" w:line="276" w:lineRule="auto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∑</w:t>
            </w: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Skor Maksimum</w:t>
            </w:r>
            <w:r w:rsidR="003101C1" w:rsidRPr="0067013C">
              <w:rPr>
                <w:rFonts w:cs="Times New Roman"/>
                <w:b/>
                <w:sz w:val="22"/>
                <w:szCs w:val="22"/>
                <w:lang w:val="id-ID"/>
              </w:rPr>
              <w:t xml:space="preserve"> (</w:t>
            </w:r>
            <w:r w:rsidR="006A28DC" w:rsidRPr="0067013C">
              <w:rPr>
                <w:rFonts w:cs="Times New Roman"/>
                <w:b/>
                <w:sz w:val="22"/>
                <w:szCs w:val="22"/>
                <w:lang w:val="id-ID"/>
              </w:rPr>
              <w:t>4 X 3</w:t>
            </w:r>
            <w:r w:rsidR="000F680B">
              <w:rPr>
                <w:rFonts w:cs="Times New Roman"/>
                <w:b/>
                <w:sz w:val="22"/>
                <w:szCs w:val="22"/>
              </w:rPr>
              <w:t>2</w:t>
            </w:r>
            <w:r w:rsidR="006A28DC" w:rsidRPr="0067013C">
              <w:rPr>
                <w:rFonts w:cs="Times New Roman"/>
                <w:b/>
                <w:sz w:val="22"/>
                <w:szCs w:val="22"/>
                <w:lang w:val="id-ID"/>
              </w:rPr>
              <w:t xml:space="preserve"> aspek yang diamati)</w:t>
            </w:r>
          </w:p>
        </w:tc>
        <w:tc>
          <w:tcPr>
            <w:tcW w:w="808" w:type="pct"/>
            <w:vAlign w:val="center"/>
          </w:tcPr>
          <w:p w:rsidR="00431818" w:rsidRPr="000F680B" w:rsidRDefault="00431818" w:rsidP="0043181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t>1</w:t>
            </w:r>
            <w:r w:rsidR="000F680B">
              <w:rPr>
                <w:rFonts w:cs="Times New Roman"/>
                <w:sz w:val="22"/>
                <w:szCs w:val="22"/>
              </w:rPr>
              <w:t>28</w:t>
            </w:r>
          </w:p>
        </w:tc>
      </w:tr>
    </w:tbl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bookmarkEnd w:id="1"/>
    <w:p w:rsidR="00D23D0A" w:rsidRPr="0067013C" w:rsidRDefault="00D23D0A" w:rsidP="00D23D0A">
      <w:pPr>
        <w:spacing w:line="276" w:lineRule="auto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>Catatan</w:t>
      </w:r>
    </w:p>
    <w:p w:rsidR="00D23D0A" w:rsidRPr="0067013C" w:rsidRDefault="00D23D0A" w:rsidP="00D23D0A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Pemberian skor pada tiap butir pernyataan dengan rentangan angka 1 sampai dengan angka maksimal  4 dengan kriteria angka</w:t>
      </w:r>
      <w:r>
        <w:rPr>
          <w:rFonts w:cs="Times New Roman"/>
          <w:bCs/>
          <w:sz w:val="22"/>
          <w:szCs w:val="22"/>
        </w:rPr>
        <w:t xml:space="preserve">: 1 </w:t>
      </w:r>
      <w:r w:rsidRPr="003837A7">
        <w:rPr>
          <w:rFonts w:cs="Times New Roman"/>
          <w:sz w:val="22"/>
          <w:szCs w:val="22"/>
          <w:lang w:val="id-ID"/>
        </w:rPr>
        <w:t>= tidak baik</w:t>
      </w:r>
      <w:r>
        <w:rPr>
          <w:rFonts w:cs="Times New Roman"/>
          <w:sz w:val="22"/>
          <w:szCs w:val="22"/>
        </w:rPr>
        <w:t xml:space="preserve">, 2 </w:t>
      </w:r>
      <w:r w:rsidRPr="003837A7">
        <w:rPr>
          <w:rFonts w:cs="Times New Roman"/>
          <w:sz w:val="22"/>
          <w:szCs w:val="22"/>
          <w:lang w:val="id-ID"/>
        </w:rPr>
        <w:t>= cukup baik</w:t>
      </w:r>
      <w:r>
        <w:rPr>
          <w:rFonts w:cs="Times New Roman"/>
          <w:sz w:val="22"/>
          <w:szCs w:val="22"/>
        </w:rPr>
        <w:t xml:space="preserve">, 3 </w:t>
      </w:r>
      <w:r w:rsidRPr="0067013C">
        <w:rPr>
          <w:rFonts w:cs="Times New Roman"/>
          <w:sz w:val="22"/>
          <w:szCs w:val="22"/>
          <w:lang w:val="id-ID"/>
        </w:rPr>
        <w:t>= baik</w:t>
      </w:r>
      <w:r>
        <w:rPr>
          <w:rFonts w:cs="Times New Roman"/>
          <w:sz w:val="22"/>
          <w:szCs w:val="22"/>
        </w:rPr>
        <w:t xml:space="preserve">, dan </w:t>
      </w:r>
      <w:r w:rsidRPr="0067013C">
        <w:rPr>
          <w:rFonts w:cs="Times New Roman"/>
          <w:sz w:val="22"/>
          <w:szCs w:val="22"/>
          <w:lang w:val="id-ID"/>
        </w:rPr>
        <w:t>4 = sangat baik</w:t>
      </w:r>
    </w:p>
    <w:p w:rsidR="00D90325" w:rsidRPr="00C62A4F" w:rsidRDefault="00431818" w:rsidP="00431818">
      <w:pPr>
        <w:spacing w:line="276" w:lineRule="auto"/>
        <w:rPr>
          <w:rFonts w:cs="Times New Roman"/>
          <w:b/>
          <w:sz w:val="22"/>
          <w:szCs w:val="22"/>
        </w:rPr>
      </w:pPr>
      <w:r w:rsidRPr="0067013C">
        <w:rPr>
          <w:rFonts w:cs="Times New Roman"/>
          <w:sz w:val="22"/>
          <w:szCs w:val="22"/>
          <w:lang w:val="id-ID"/>
        </w:rPr>
        <w:br w:type="page"/>
      </w:r>
      <w:r w:rsidRPr="0067013C">
        <w:rPr>
          <w:rFonts w:cs="Times New Roman"/>
          <w:b/>
          <w:sz w:val="22"/>
          <w:szCs w:val="22"/>
          <w:lang w:val="id-ID"/>
        </w:rPr>
        <w:t xml:space="preserve">Lampiran </w:t>
      </w:r>
      <w:r w:rsidR="00C62A4F">
        <w:rPr>
          <w:rFonts w:cs="Times New Roman"/>
          <w:b/>
          <w:sz w:val="22"/>
          <w:szCs w:val="22"/>
        </w:rPr>
        <w:t>5</w:t>
      </w:r>
    </w:p>
    <w:p w:rsidR="004C6670" w:rsidRPr="0067013C" w:rsidRDefault="004C6670" w:rsidP="00431818">
      <w:pPr>
        <w:spacing w:line="276" w:lineRule="auto"/>
        <w:rPr>
          <w:rFonts w:cs="Times New Roman"/>
          <w:b/>
          <w:sz w:val="22"/>
          <w:szCs w:val="22"/>
          <w:lang w:val="id-ID"/>
        </w:rPr>
      </w:pPr>
    </w:p>
    <w:tbl>
      <w:tblPr>
        <w:tblW w:w="5328" w:type="pct"/>
        <w:tblInd w:w="20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431818" w:rsidRPr="0067013C" w:rsidTr="006A28DC">
        <w:trPr>
          <w:trHeight w:val="8788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  <w:t>FORMAT PENILAIAN PELAKSANAAN PEMBELAJARAN</w:t>
            </w:r>
          </w:p>
          <w:p w:rsidR="00431818" w:rsidRPr="0067013C" w:rsidRDefault="00431818" w:rsidP="0043181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id-ID"/>
              </w:rPr>
            </w:pPr>
            <w:r w:rsidRPr="0067013C">
              <w:rPr>
                <w:rFonts w:cs="Times New Roman"/>
                <w:bCs/>
                <w:color w:val="000000"/>
                <w:lang w:val="id-ID"/>
              </w:rPr>
              <w:t>(untuk Dosen Pembimbing</w:t>
            </w:r>
            <w:r w:rsidR="00B67501" w:rsidRPr="0067013C">
              <w:rPr>
                <w:rFonts w:cs="Times New Roman"/>
                <w:bCs/>
                <w:color w:val="000000"/>
                <w:lang w:val="id-ID"/>
              </w:rPr>
              <w:t xml:space="preserve"> KPL I</w:t>
            </w:r>
            <w:r w:rsidRPr="0067013C">
              <w:rPr>
                <w:rFonts w:cs="Times New Roman"/>
                <w:bCs/>
                <w:color w:val="000000"/>
                <w:lang w:val="id-ID"/>
              </w:rPr>
              <w:t>)</w:t>
            </w:r>
          </w:p>
          <w:p w:rsidR="006A28DC" w:rsidRPr="0067013C" w:rsidRDefault="006A28DC" w:rsidP="00431818">
            <w:pPr>
              <w:tabs>
                <w:tab w:val="left" w:pos="2160"/>
                <w:tab w:val="left" w:pos="234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val="id-ID"/>
              </w:rPr>
            </w:pPr>
          </w:p>
          <w:p w:rsidR="00431818" w:rsidRPr="0067013C" w:rsidRDefault="00431818" w:rsidP="00431818">
            <w:pPr>
              <w:tabs>
                <w:tab w:val="left" w:pos="2160"/>
                <w:tab w:val="left" w:pos="234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>Nama Praktikan</w:t>
            </w: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ab/>
              <w:t>:</w:t>
            </w: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ab/>
              <w:t>___________________________</w:t>
            </w:r>
          </w:p>
          <w:p w:rsidR="00431818" w:rsidRPr="0067013C" w:rsidRDefault="00431818" w:rsidP="00431818">
            <w:pPr>
              <w:tabs>
                <w:tab w:val="left" w:pos="2160"/>
                <w:tab w:val="left" w:pos="234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>NIM</w:t>
            </w: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ab/>
              <w:t>:</w:t>
            </w: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ab/>
              <w:t>___________________________</w:t>
            </w:r>
          </w:p>
          <w:p w:rsidR="00431818" w:rsidRPr="0067013C" w:rsidRDefault="00431818" w:rsidP="00431818">
            <w:pPr>
              <w:tabs>
                <w:tab w:val="left" w:pos="2160"/>
                <w:tab w:val="left" w:pos="234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>Prodi/ Bidang Studi</w:t>
            </w: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ab/>
              <w:t>:</w:t>
            </w: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ab/>
              <w:t>___________________________</w:t>
            </w:r>
          </w:p>
          <w:p w:rsidR="00D90325" w:rsidRPr="0067013C" w:rsidRDefault="00D90325" w:rsidP="00431818">
            <w:pPr>
              <w:tabs>
                <w:tab w:val="left" w:pos="2160"/>
                <w:tab w:val="left" w:pos="234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val="id-ID"/>
              </w:rPr>
            </w:pPr>
          </w:p>
          <w:tbl>
            <w:tblPr>
              <w:tblW w:w="908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"/>
              <w:gridCol w:w="6210"/>
              <w:gridCol w:w="1133"/>
              <w:gridCol w:w="1141"/>
            </w:tblGrid>
            <w:tr w:rsidR="00CF2829" w:rsidRPr="0067013C" w:rsidTr="00CF2829">
              <w:trPr>
                <w:trHeight w:val="470"/>
                <w:tblHeader/>
              </w:trPr>
              <w:tc>
                <w:tcPr>
                  <w:tcW w:w="32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2829" w:rsidRPr="0067013C" w:rsidRDefault="00CF2829" w:rsidP="00431818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No</w:t>
                  </w:r>
                </w:p>
              </w:tc>
              <w:tc>
                <w:tcPr>
                  <w:tcW w:w="341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2829" w:rsidRPr="0067013C" w:rsidRDefault="00CF2829" w:rsidP="00431818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Aspek yang Diamati</w:t>
                  </w:r>
                </w:p>
              </w:tc>
              <w:tc>
                <w:tcPr>
                  <w:tcW w:w="125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829" w:rsidRPr="00CF2829" w:rsidRDefault="00CF2829" w:rsidP="00C135C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Skor Pelaksanaan Pembelajaran Ke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CF2829" w:rsidRPr="0067013C" w:rsidTr="00CF2829">
              <w:trPr>
                <w:trHeight w:val="470"/>
                <w:tblHeader/>
              </w:trPr>
              <w:tc>
                <w:tcPr>
                  <w:tcW w:w="32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624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2829" w:rsidRPr="00CF2829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I</w:t>
                  </w:r>
                </w:p>
              </w:tc>
              <w:tc>
                <w:tcPr>
                  <w:tcW w:w="3419" w:type="pct"/>
                  <w:tcBorders>
                    <w:top w:val="single" w:sz="4" w:space="0" w:color="000000"/>
                    <w:left w:val="single" w:sz="4" w:space="0" w:color="auto"/>
                  </w:tcBorders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KEGIATAN PENDAHULUAN PEMBELAJARAN</w:t>
                  </w:r>
                </w:p>
              </w:tc>
              <w:tc>
                <w:tcPr>
                  <w:tcW w:w="624" w:type="pct"/>
                  <w:tcBorders>
                    <w:top w:val="single" w:sz="4" w:space="0" w:color="000000"/>
                  </w:tcBorders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000000"/>
                  </w:tcBorders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tcBorders>
                    <w:left w:val="single" w:sz="4" w:space="0" w:color="auto"/>
                  </w:tcBorders>
                  <w:vAlign w:val="center"/>
                </w:tcPr>
                <w:p w:rsidR="00CF2829" w:rsidRPr="0067013C" w:rsidRDefault="00CF2829" w:rsidP="00A31ED9">
                  <w:pPr>
                    <w:numPr>
                      <w:ilvl w:val="0"/>
                      <w:numId w:val="10"/>
                    </w:numPr>
                    <w:spacing w:line="276" w:lineRule="auto"/>
                    <w:ind w:left="336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Melakukan kegiatan apersepsi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tcBorders>
                    <w:left w:val="single" w:sz="4" w:space="0" w:color="auto"/>
                  </w:tcBorders>
                  <w:vAlign w:val="center"/>
                </w:tcPr>
                <w:p w:rsidR="00CF2829" w:rsidRPr="0067013C" w:rsidRDefault="00CF2829" w:rsidP="00A31ED9">
                  <w:pPr>
                    <w:numPr>
                      <w:ilvl w:val="0"/>
                      <w:numId w:val="10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Menyampaikan kompetensi yang akan dicapai dan rencana kegiatannya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tcBorders>
                    <w:top w:val="single" w:sz="4" w:space="0" w:color="auto"/>
                  </w:tcBorders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II</w:t>
                  </w: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KEGIATAN  INTI  PEMBELAJARAN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 w:val="restar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A.</w:t>
                  </w: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Penguasaan materi pelajaran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0F680B" w:rsidRDefault="00CF2829" w:rsidP="000F680B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Menunjukkan penguasaan materi pembelajaran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18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Mengaitkan materi dengan pengetahuan lain yang relevan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18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Menyampaikan  materi sesuai dengan hierarki belajar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18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Mengaitkan materi dengan realitas kehidupan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 w:val="restar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B.</w:t>
                  </w: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Pendekatan/strategi pembelajaran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0F680B" w:rsidRDefault="00CF2829" w:rsidP="000F680B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Melaksanakan pembelajaran sesuai kompetensi yang akan dicapai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0F680B" w:rsidRDefault="00CF2829" w:rsidP="000F680B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Melaksanakan pembelajaran berpusat pada siswa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19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Melaksanakan pembelajaran secara runtut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19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Melaksanakan pembelajaran yang bersifat kontekstual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19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Melaksanakan pembelajaran yang memungkinkan tumbuhnya kebiasaan positif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19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Melaksanakan pembelajaran sesuai dengan waktu y</w:t>
                  </w:r>
                  <w:r>
                    <w:rPr>
                      <w:rFonts w:cs="Times New Roman"/>
                      <w:sz w:val="22"/>
                      <w:szCs w:val="22"/>
                    </w:rPr>
                    <w:t>an</w:t>
                  </w: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g dialokasikan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 w:val="restart"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C.</w:t>
                  </w:r>
                </w:p>
              </w:tc>
              <w:tc>
                <w:tcPr>
                  <w:tcW w:w="3419" w:type="pct"/>
                  <w:vAlign w:val="center"/>
                </w:tcPr>
                <w:p w:rsidR="000F680B" w:rsidRPr="0067013C" w:rsidRDefault="000F680B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Pemanfaatan media pembelajaran/sumber belajar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0F680B" w:rsidRPr="000F680B" w:rsidRDefault="000F680B" w:rsidP="000F680B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Menunjukkan keterampilan dalam penggunaan media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0F680B" w:rsidRPr="0067013C" w:rsidRDefault="000F680B" w:rsidP="000F680B">
                  <w:pPr>
                    <w:numPr>
                      <w:ilvl w:val="0"/>
                      <w:numId w:val="20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Menghasilkan pesan yang menarik 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0F680B" w:rsidRPr="0067013C" w:rsidRDefault="000F680B" w:rsidP="000F680B">
                  <w:pPr>
                    <w:numPr>
                      <w:ilvl w:val="0"/>
                      <w:numId w:val="20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Menggunakan media secara efektif dan efisien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 w:val="restart"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D.</w:t>
                  </w:r>
                </w:p>
              </w:tc>
              <w:tc>
                <w:tcPr>
                  <w:tcW w:w="3419" w:type="pct"/>
                  <w:vAlign w:val="center"/>
                </w:tcPr>
                <w:p w:rsidR="000F680B" w:rsidRPr="0067013C" w:rsidRDefault="000F680B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Pembelajaran yang memicu dan memelihara keterlibatan siswa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0F680B" w:rsidRPr="000F680B" w:rsidRDefault="000F680B" w:rsidP="000F680B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Menumbuhkan partisipasi aktif siswa dalam pembelajaran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0F680B" w:rsidRPr="0067013C" w:rsidRDefault="000F680B" w:rsidP="000F680B">
                  <w:pPr>
                    <w:numPr>
                      <w:ilvl w:val="0"/>
                      <w:numId w:val="21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Merespons positif  partisipasi siswa 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0F680B" w:rsidRPr="0067013C" w:rsidRDefault="000F680B" w:rsidP="000F680B">
                  <w:pPr>
                    <w:numPr>
                      <w:ilvl w:val="0"/>
                      <w:numId w:val="21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Memfasilitasi terjadinya interaksi guru-siswa dan siswa-siswa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0F680B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0F680B" w:rsidRPr="0067013C" w:rsidRDefault="000F680B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0F680B" w:rsidRPr="0067013C" w:rsidRDefault="000F680B" w:rsidP="000F680B">
                  <w:pPr>
                    <w:numPr>
                      <w:ilvl w:val="0"/>
                      <w:numId w:val="21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Menunjukkan sikap terbuka terhadap respons siswa</w:t>
                  </w:r>
                </w:p>
              </w:tc>
              <w:tc>
                <w:tcPr>
                  <w:tcW w:w="624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0F680B" w:rsidRPr="0067013C" w:rsidRDefault="000F680B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 w:val="restar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E.</w:t>
                  </w: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 xml:space="preserve">Kemampuan khusus dalam pembelajaran bidang studi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407ABD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0F680B" w:rsidRDefault="00CF2829" w:rsidP="000F680B">
                  <w:pPr>
                    <w:pStyle w:val="ListParagraph"/>
                    <w:numPr>
                      <w:ilvl w:val="0"/>
                      <w:numId w:val="22"/>
                    </w:numPr>
                    <w:spacing w:line="276" w:lineRule="auto"/>
                    <w:ind w:left="289" w:hanging="289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</w:t>
                  </w:r>
                  <w:proofErr w:type="spellStart"/>
                  <w:r w:rsidRPr="000F680B">
                    <w:rPr>
                      <w:rFonts w:cs="Times New Roman"/>
                      <w:sz w:val="22"/>
                      <w:szCs w:val="22"/>
                    </w:rPr>
                    <w:t>enunjukkan</w:t>
                  </w:r>
                  <w:proofErr w:type="spellEnd"/>
                  <w:r w:rsidRPr="000F680B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F680B">
                    <w:rPr>
                      <w:rFonts w:cs="Times New Roman"/>
                      <w:sz w:val="22"/>
                      <w:szCs w:val="22"/>
                    </w:rPr>
                    <w:t>kemampuan</w:t>
                  </w:r>
                  <w:proofErr w:type="spellEnd"/>
                  <w:r w:rsidRPr="000F680B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F680B">
                    <w:rPr>
                      <w:rFonts w:cs="Times New Roman"/>
                      <w:sz w:val="22"/>
                      <w:szCs w:val="22"/>
                    </w:rPr>
                    <w:t>dasar</w:t>
                  </w:r>
                  <w:proofErr w:type="spellEnd"/>
                  <w:r w:rsidRPr="000F680B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F680B">
                    <w:rPr>
                      <w:rFonts w:cs="Times New Roman"/>
                      <w:sz w:val="22"/>
                      <w:szCs w:val="22"/>
                    </w:rPr>
                    <w:t>mengajar</w:t>
                  </w:r>
                  <w:proofErr w:type="spellEnd"/>
                  <w:r w:rsidRPr="000F680B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407ABD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407ABD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407ABD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0F680B" w:rsidRDefault="00CF2829" w:rsidP="000F680B">
                  <w:pPr>
                    <w:pStyle w:val="ListParagraph"/>
                    <w:numPr>
                      <w:ilvl w:val="0"/>
                      <w:numId w:val="22"/>
                    </w:numPr>
                    <w:spacing w:line="276" w:lineRule="auto"/>
                    <w:ind w:left="289" w:hanging="283"/>
                    <w:rPr>
                      <w:rFonts w:cs="Times New Roman"/>
                      <w:bCs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Menampilkan penguasaan konsep secara benar dalam mengajar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407ABD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407ABD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407ABD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22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Menunjukkan penggunaan pengalaman langsung dan alami sesuai konteks ling</w:t>
                  </w:r>
                  <w:r>
                    <w:rPr>
                      <w:rFonts w:cs="Times New Roman"/>
                      <w:sz w:val="22"/>
                      <w:szCs w:val="22"/>
                      <w:lang w:val="id-ID"/>
                    </w:rPr>
                    <w:t>kungan dalam mengajarkan konsep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407ABD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407ABD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22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Memberi contoh penerapan konsep/pemecahan masalah dalam kehidupan sehari-hari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 w:val="restar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F.</w:t>
                  </w: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Penilaian proses dan hasil belajar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0F680B" w:rsidRDefault="00CF2829" w:rsidP="000F680B">
                  <w:pPr>
                    <w:pStyle w:val="ListParagraph"/>
                    <w:numPr>
                      <w:ilvl w:val="0"/>
                      <w:numId w:val="23"/>
                    </w:numPr>
                    <w:spacing w:line="276" w:lineRule="auto"/>
                    <w:ind w:left="289" w:hanging="289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Melakukan penilaian awal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23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Memantau kemajuan belajar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23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Memberikan tugas sesuai dengan kompetensi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23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Melakukan penilaian akhir sesuai dengan kompetensi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  <w:vMerge w:val="restar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G.</w:t>
                  </w: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 xml:space="preserve">Penggunaan bahasa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0F680B" w:rsidRDefault="00CF2829" w:rsidP="000F680B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0F680B">
                    <w:rPr>
                      <w:rFonts w:cs="Times New Roman"/>
                      <w:sz w:val="22"/>
                      <w:szCs w:val="22"/>
                      <w:lang w:val="id-ID"/>
                    </w:rPr>
                    <w:t>Menggunakan bahasa lisan secara jelas dan lancar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0F680B">
                  <w:pPr>
                    <w:numPr>
                      <w:ilvl w:val="0"/>
                      <w:numId w:val="24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>Menggunakan bahasa tulis yang baik dan benar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A52D81" w:rsidP="000F680B">
                  <w:pPr>
                    <w:numPr>
                      <w:ilvl w:val="0"/>
                      <w:numId w:val="24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Menyampaikan pesan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</w:rPr>
                    <w:t>sesuai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dengan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</w:rPr>
                    <w:t>karakteristik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</w:rPr>
                    <w:t>siswa</w:t>
                  </w:r>
                  <w:proofErr w:type="spellEnd"/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286"/>
              </w:trPr>
              <w:tc>
                <w:tcPr>
                  <w:tcW w:w="329" w:type="pc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III.</w:t>
                  </w: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KEGIATAN PENUTUP PEMBELAJARAN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 w:val="restar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A52D81" w:rsidRDefault="00CF2829" w:rsidP="00A52D81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ind w:left="289" w:hanging="283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A52D81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Melakukan refleksi pembelajaran dengan melibatkan siswa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302"/>
              </w:trPr>
              <w:tc>
                <w:tcPr>
                  <w:tcW w:w="329" w:type="pct"/>
                  <w:vMerge/>
                </w:tcPr>
                <w:p w:rsidR="00CF2829" w:rsidRPr="0067013C" w:rsidRDefault="00CF2829" w:rsidP="00321AAC">
                  <w:pPr>
                    <w:spacing w:after="120"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3419" w:type="pct"/>
                  <w:vAlign w:val="center"/>
                </w:tcPr>
                <w:p w:rsidR="00CF2829" w:rsidRPr="0067013C" w:rsidRDefault="00CF2829" w:rsidP="00A52D81">
                  <w:pPr>
                    <w:numPr>
                      <w:ilvl w:val="0"/>
                      <w:numId w:val="25"/>
                    </w:numPr>
                    <w:spacing w:line="276" w:lineRule="auto"/>
                    <w:ind w:left="311" w:hanging="311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Menyusun rangkuman dengan melibatkan siswa 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628" w:type="pct"/>
                </w:tcPr>
                <w:p w:rsidR="00CF2829" w:rsidRPr="0067013C" w:rsidRDefault="00CF2829" w:rsidP="00321AAC">
                  <w:pPr>
                    <w:rPr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528"/>
              </w:trPr>
              <w:tc>
                <w:tcPr>
                  <w:tcW w:w="3748" w:type="pct"/>
                  <w:gridSpan w:val="2"/>
                </w:tcPr>
                <w:p w:rsidR="00CF2829" w:rsidRPr="0067013C" w:rsidRDefault="00CF2829" w:rsidP="00321AAC">
                  <w:pPr>
                    <w:spacing w:before="120" w:after="120" w:line="276" w:lineRule="auto"/>
                    <w:jc w:val="center"/>
                    <w:rPr>
                      <w:rFonts w:cs="Times New Roman"/>
                      <w:b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color w:val="000000"/>
                      <w:lang w:val="id-ID"/>
                    </w:rPr>
                    <w:t>∑</w:t>
                  </w:r>
                  <w:r w:rsidRPr="0067013C">
                    <w:rPr>
                      <w:rFonts w:cs="Times New Roman"/>
                      <w:b/>
                      <w:sz w:val="22"/>
                      <w:szCs w:val="22"/>
                      <w:lang w:val="id-ID"/>
                    </w:rPr>
                    <w:t>Skor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628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CF2829" w:rsidRPr="0067013C" w:rsidTr="00CF2829">
              <w:trPr>
                <w:trHeight w:val="634"/>
              </w:trPr>
              <w:tc>
                <w:tcPr>
                  <w:tcW w:w="3748" w:type="pct"/>
                  <w:gridSpan w:val="2"/>
                </w:tcPr>
                <w:p w:rsidR="00CF2829" w:rsidRPr="0067013C" w:rsidRDefault="00CF2829" w:rsidP="00321AAC">
                  <w:pPr>
                    <w:spacing w:before="120" w:after="120" w:line="276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lang w:val="id-ID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lang w:val="id-ID"/>
                      </w:rPr>
                      <m:t>Nilai Tampilan ke n=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000000"/>
                            <w:lang w:val="id-ID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000000"/>
                                <w:lang w:val="id-ID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lang w:val="id-ID"/>
                              </w:rPr>
                              <m:t>Skor</m:t>
                            </m:r>
                          </m:e>
                        </m:nary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lang w:val="id-ID"/>
                          </w:rPr>
                          <m:t>128</m:t>
                        </m:r>
                      </m:den>
                    </m:f>
                  </m:oMath>
                  <w:r w:rsidRPr="0067013C">
                    <w:rPr>
                      <w:rFonts w:cs="Times New Roman"/>
                      <w:b/>
                      <w:bCs/>
                      <w:color w:val="000000"/>
                      <w:lang w:val="id-ID"/>
                    </w:rPr>
                    <w:t xml:space="preserve"> X 100</w:t>
                  </w:r>
                </w:p>
              </w:tc>
              <w:tc>
                <w:tcPr>
                  <w:tcW w:w="624" w:type="pct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628" w:type="pct"/>
                  <w:vAlign w:val="center"/>
                </w:tcPr>
                <w:p w:rsidR="00CF2829" w:rsidRPr="0067013C" w:rsidRDefault="00CF2829" w:rsidP="00321AAC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21AAC" w:rsidRPr="0067013C" w:rsidTr="00CF2829">
              <w:trPr>
                <w:trHeight w:val="1623"/>
              </w:trPr>
              <w:tc>
                <w:tcPr>
                  <w:tcW w:w="5000" w:type="pct"/>
                  <w:gridSpan w:val="4"/>
                </w:tcPr>
                <w:p w:rsidR="00321AAC" w:rsidRPr="0067013C" w:rsidRDefault="00605BCE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67013C"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  <w:t>Saran/masukan:</w:t>
                  </w:r>
                </w:p>
                <w:p w:rsidR="00321AAC" w:rsidRPr="0067013C" w:rsidRDefault="00321AAC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  <w:p w:rsidR="00321AAC" w:rsidRDefault="00321AAC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  <w:p w:rsidR="00CF2829" w:rsidRPr="0067013C" w:rsidRDefault="00CF2829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  <w:p w:rsidR="00321AAC" w:rsidRPr="0067013C" w:rsidRDefault="00321AAC" w:rsidP="00321AAC">
                  <w:pPr>
                    <w:spacing w:line="276" w:lineRule="auto"/>
                    <w:rPr>
                      <w:rFonts w:cs="Times New Roman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:rsidR="008F7E73" w:rsidRDefault="008F7E73" w:rsidP="008F7E73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  <w:p w:rsidR="008F7E73" w:rsidRPr="0067013C" w:rsidRDefault="008F7E73" w:rsidP="008F7E73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sz w:val="22"/>
                <w:szCs w:val="22"/>
                <w:lang w:val="id-ID"/>
              </w:rPr>
              <w:t>Catatan</w:t>
            </w:r>
          </w:p>
          <w:p w:rsidR="008F7E73" w:rsidRPr="0067013C" w:rsidRDefault="008F7E73" w:rsidP="008F7E73">
            <w:pPr>
              <w:spacing w:line="276" w:lineRule="auto"/>
              <w:rPr>
                <w:rFonts w:cs="Times New Roman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Cs/>
                <w:sz w:val="22"/>
                <w:szCs w:val="22"/>
                <w:lang w:val="id-ID"/>
              </w:rPr>
              <w:t>Pemberian skor pada tiap butir pernyataan dengan rentangan angka 1 sampai dengan angka maksimal  4 dengan kriteria angka</w:t>
            </w:r>
            <w:r>
              <w:rPr>
                <w:rFonts w:cs="Times New Roman"/>
                <w:bCs/>
                <w:sz w:val="22"/>
                <w:szCs w:val="22"/>
              </w:rPr>
              <w:t xml:space="preserve">: 1 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>= tidak baik</w:t>
            </w:r>
            <w:r>
              <w:rPr>
                <w:rFonts w:cs="Times New Roman"/>
                <w:sz w:val="22"/>
                <w:szCs w:val="22"/>
              </w:rPr>
              <w:t xml:space="preserve">, 2 </w:t>
            </w:r>
            <w:r w:rsidRPr="003837A7">
              <w:rPr>
                <w:rFonts w:cs="Times New Roman"/>
                <w:sz w:val="22"/>
                <w:szCs w:val="22"/>
                <w:lang w:val="id-ID"/>
              </w:rPr>
              <w:t>= cukup baik</w:t>
            </w:r>
            <w:r>
              <w:rPr>
                <w:rFonts w:cs="Times New Roman"/>
                <w:sz w:val="22"/>
                <w:szCs w:val="22"/>
              </w:rPr>
              <w:t xml:space="preserve">, 3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= baik</w:t>
            </w:r>
            <w:r>
              <w:rPr>
                <w:rFonts w:cs="Times New Roman"/>
                <w:sz w:val="22"/>
                <w:szCs w:val="22"/>
              </w:rPr>
              <w:t xml:space="preserve">, dan </w:t>
            </w:r>
            <w:r w:rsidRPr="0067013C">
              <w:rPr>
                <w:rFonts w:cs="Times New Roman"/>
                <w:sz w:val="22"/>
                <w:szCs w:val="22"/>
                <w:lang w:val="id-ID"/>
              </w:rPr>
              <w:t>4 = sangat baik</w:t>
            </w:r>
          </w:p>
          <w:p w:rsidR="00431818" w:rsidRPr="0067013C" w:rsidRDefault="008F7E73" w:rsidP="008F7E73">
            <w:pPr>
              <w:tabs>
                <w:tab w:val="left" w:pos="2160"/>
                <w:tab w:val="left" w:pos="2340"/>
              </w:tabs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sz w:val="22"/>
                <w:szCs w:val="22"/>
                <w:lang w:val="id-ID"/>
              </w:rPr>
              <w:br w:type="page"/>
            </w:r>
          </w:p>
        </w:tc>
      </w:tr>
    </w:tbl>
    <w:p w:rsidR="00000FF4" w:rsidRPr="00C62A4F" w:rsidRDefault="00431818" w:rsidP="00000FF4">
      <w:pPr>
        <w:spacing w:line="276" w:lineRule="auto"/>
        <w:rPr>
          <w:rFonts w:cs="Times New Roman"/>
          <w:b/>
          <w:sz w:val="22"/>
          <w:szCs w:val="22"/>
        </w:rPr>
      </w:pPr>
      <w:r w:rsidRPr="0067013C">
        <w:rPr>
          <w:rFonts w:cs="Times New Roman"/>
          <w:b/>
          <w:sz w:val="22"/>
          <w:szCs w:val="22"/>
          <w:lang w:val="id-ID"/>
        </w:rPr>
        <w:br w:type="page"/>
      </w:r>
      <w:r w:rsidR="00000FF4" w:rsidRPr="0067013C">
        <w:rPr>
          <w:rFonts w:cs="Times New Roman"/>
          <w:b/>
          <w:sz w:val="22"/>
          <w:szCs w:val="22"/>
          <w:lang w:val="id-ID"/>
        </w:rPr>
        <w:t xml:space="preserve">Lampiran </w:t>
      </w:r>
      <w:r w:rsidR="00C62A4F">
        <w:rPr>
          <w:rFonts w:cs="Times New Roman"/>
          <w:b/>
          <w:sz w:val="22"/>
          <w:szCs w:val="22"/>
        </w:rPr>
        <w:t>6</w:t>
      </w:r>
    </w:p>
    <w:p w:rsidR="00000FF4" w:rsidRPr="0067013C" w:rsidRDefault="00000FF4" w:rsidP="00000FF4">
      <w:pPr>
        <w:spacing w:line="276" w:lineRule="auto"/>
        <w:rPr>
          <w:rFonts w:cs="Times New Roman"/>
          <w:b/>
          <w:sz w:val="22"/>
          <w:szCs w:val="22"/>
          <w:lang w:val="id-ID"/>
        </w:rPr>
      </w:pPr>
    </w:p>
    <w:p w:rsidR="00000FF4" w:rsidRPr="0067013C" w:rsidRDefault="00000FF4" w:rsidP="00000FF4">
      <w:pPr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  <w:lang w:val="id-ID"/>
        </w:rPr>
      </w:pPr>
      <w:r w:rsidRPr="0067013C">
        <w:rPr>
          <w:rFonts w:cs="Times New Roman"/>
          <w:b/>
          <w:bCs/>
          <w:color w:val="000000"/>
          <w:sz w:val="22"/>
          <w:szCs w:val="22"/>
          <w:lang w:val="id-ID"/>
        </w:rPr>
        <w:t>REKAP PENILAIAN PELAKSANAAN PEMBELAJARAN</w:t>
      </w:r>
    </w:p>
    <w:p w:rsidR="00000FF4" w:rsidRPr="0067013C" w:rsidRDefault="00000FF4" w:rsidP="00000FF4">
      <w:pPr>
        <w:spacing w:line="276" w:lineRule="auto"/>
        <w:jc w:val="center"/>
        <w:rPr>
          <w:rFonts w:cs="Times New Roman"/>
          <w:bCs/>
          <w:color w:val="000000"/>
          <w:lang w:val="id-ID"/>
        </w:rPr>
      </w:pPr>
      <w:r w:rsidRPr="0067013C">
        <w:rPr>
          <w:rFonts w:cs="Times New Roman"/>
          <w:bCs/>
          <w:color w:val="000000"/>
          <w:lang w:val="id-ID"/>
        </w:rPr>
        <w:t>(untuk Dosen Pembimbing)</w:t>
      </w:r>
    </w:p>
    <w:p w:rsidR="00000FF4" w:rsidRPr="0067013C" w:rsidRDefault="00000FF4" w:rsidP="00000FF4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000FF4" w:rsidRPr="0067013C" w:rsidRDefault="00000FF4" w:rsidP="00000FF4">
      <w:pPr>
        <w:spacing w:line="276" w:lineRule="auto"/>
        <w:rPr>
          <w:rFonts w:cs="Times New Roman"/>
          <w:sz w:val="22"/>
          <w:szCs w:val="22"/>
          <w:lang w:val="id-ID"/>
        </w:rPr>
      </w:pPr>
    </w:p>
    <w:tbl>
      <w:tblPr>
        <w:tblW w:w="4416" w:type="pct"/>
        <w:tblLayout w:type="fixed"/>
        <w:tblLook w:val="04A0" w:firstRow="1" w:lastRow="0" w:firstColumn="1" w:lastColumn="0" w:noHBand="0" w:noVBand="1"/>
      </w:tblPr>
      <w:tblGrid>
        <w:gridCol w:w="502"/>
        <w:gridCol w:w="4315"/>
        <w:gridCol w:w="991"/>
        <w:gridCol w:w="993"/>
        <w:gridCol w:w="817"/>
        <w:gridCol w:w="686"/>
      </w:tblGrid>
      <w:tr w:rsidR="00C62A4F" w:rsidRPr="0067013C" w:rsidTr="00C62A4F">
        <w:trPr>
          <w:trHeight w:val="31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ind w:left="-95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  <w:t>No</w:t>
            </w:r>
          </w:p>
        </w:tc>
        <w:tc>
          <w:tcPr>
            <w:tcW w:w="25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FB3CA1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  <w:t>Nilai Tampilan Ke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lang w:val="id-ID"/>
              </w:rPr>
              <w:t>∑ Nilai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  <w:t>S2</w:t>
            </w:r>
          </w:p>
        </w:tc>
      </w:tr>
      <w:tr w:rsidR="00C62A4F" w:rsidRPr="0067013C" w:rsidTr="00C62A4F">
        <w:trPr>
          <w:trHeight w:val="315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ind w:left="-95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C62A4F" w:rsidRDefault="00C62A4F" w:rsidP="00000FF4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4F" w:rsidRPr="0067013C" w:rsidRDefault="00C62A4F" w:rsidP="003312E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62A4F" w:rsidRPr="0067013C" w:rsidRDefault="00C62A4F" w:rsidP="003312E7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C62A4F" w:rsidRPr="0067013C" w:rsidTr="00C62A4F">
        <w:trPr>
          <w:trHeight w:val="427"/>
        </w:trPr>
        <w:tc>
          <w:tcPr>
            <w:tcW w:w="30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  <w:tr w:rsidR="00C62A4F" w:rsidRPr="0067013C" w:rsidTr="00C62A4F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A31ED9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9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4F" w:rsidRPr="0067013C" w:rsidRDefault="00C62A4F" w:rsidP="003312E7">
            <w:pPr>
              <w:spacing w:before="60" w:after="60"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A4F" w:rsidRPr="0067013C" w:rsidRDefault="00C62A4F" w:rsidP="003312E7">
            <w:pPr>
              <w:spacing w:line="276" w:lineRule="auto"/>
              <w:jc w:val="center"/>
              <w:rPr>
                <w:rFonts w:cs="Times New Roman"/>
                <w:color w:val="000000"/>
                <w:lang w:val="id-ID"/>
              </w:rPr>
            </w:pPr>
          </w:p>
        </w:tc>
      </w:tr>
    </w:tbl>
    <w:p w:rsidR="00000FF4" w:rsidRPr="0067013C" w:rsidRDefault="00000FF4" w:rsidP="00000FF4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000FF4" w:rsidRPr="0067013C" w:rsidRDefault="00000FF4" w:rsidP="00000FF4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Perolehan Nilai Pelaksanaan Pembelajaran dari Dosen Pembimbing (S2) dihitung dengan rumus berikut.</w:t>
      </w:r>
    </w:p>
    <w:p w:rsidR="00000FF4" w:rsidRPr="0067013C" w:rsidRDefault="00000FF4" w:rsidP="00000FF4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000FF4" w:rsidRPr="0067013C" w:rsidRDefault="00000FF4" w:rsidP="00000FF4">
      <w:pPr>
        <w:spacing w:line="276" w:lineRule="auto"/>
        <w:ind w:left="1620"/>
        <w:rPr>
          <w:rFonts w:cs="Times New Roman"/>
          <w:b/>
          <w:sz w:val="22"/>
          <w:szCs w:val="22"/>
          <w:lang w:val="id-ID"/>
        </w:rPr>
      </w:pPr>
      <w:r w:rsidRPr="0067013C">
        <w:rPr>
          <w:rFonts w:cs="Times New Roman"/>
          <w:b/>
          <w:sz w:val="22"/>
          <w:szCs w:val="22"/>
          <w:lang w:val="id-ID"/>
        </w:rPr>
        <w:t>(</w:t>
      </w:r>
      <w:r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Tampilan ke-</w:t>
      </w:r>
      <w:r w:rsidRPr="0067013C">
        <w:rPr>
          <w:rFonts w:cs="Times New Roman"/>
          <w:b/>
          <w:sz w:val="22"/>
          <w:szCs w:val="22"/>
          <w:lang w:val="id-ID"/>
        </w:rPr>
        <w:t>1) + (</w:t>
      </w:r>
      <w:r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Tampilan ke-</w:t>
      </w:r>
      <w:r w:rsidR="00912422">
        <w:rPr>
          <w:rFonts w:cs="Times New Roman"/>
          <w:b/>
          <w:noProof/>
          <w:color w:val="000000"/>
          <w:sz w:val="22"/>
          <w:szCs w:val="22"/>
        </w:rPr>
        <w:t>2</w:t>
      </w:r>
      <w:r w:rsidRPr="0067013C">
        <w:rPr>
          <w:rFonts w:cs="Times New Roman"/>
          <w:b/>
          <w:sz w:val="22"/>
          <w:szCs w:val="22"/>
          <w:lang w:val="id-ID"/>
        </w:rPr>
        <w:t>)</w:t>
      </w:r>
    </w:p>
    <w:p w:rsidR="00000FF4" w:rsidRPr="0067013C" w:rsidRDefault="00B23C6D" w:rsidP="00000FF4">
      <w:pPr>
        <w:spacing w:line="276" w:lineRule="auto"/>
        <w:ind w:left="720"/>
        <w:rPr>
          <w:rFonts w:cs="Times New Roman"/>
          <w:b/>
          <w:sz w:val="22"/>
          <w:szCs w:val="22"/>
          <w:lang w:val="id-ID"/>
        </w:rPr>
      </w:pPr>
      <w:r w:rsidRPr="0067013C">
        <w:rPr>
          <w:rFonts w:cs="Times New Roma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978420</wp:posOffset>
                </wp:positionH>
                <wp:positionV relativeFrom="paragraph">
                  <wp:posOffset>64308</wp:posOffset>
                </wp:positionV>
                <wp:extent cx="2272145" cy="10276"/>
                <wp:effectExtent l="0" t="0" r="33020" b="2794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2145" cy="102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25E63" id="Line 57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05pt,5.05pt" to="255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" strokeweight="1.5pt"/>
            </w:pict>
          </mc:Fallback>
        </mc:AlternateContent>
      </w:r>
      <w:r w:rsidR="00000FF4" w:rsidRPr="0067013C">
        <w:rPr>
          <w:rFonts w:cs="Times New Roman"/>
          <w:b/>
          <w:sz w:val="22"/>
          <w:szCs w:val="22"/>
          <w:lang w:val="id-ID"/>
        </w:rPr>
        <w:t xml:space="preserve">S2   =  </w:t>
      </w:r>
    </w:p>
    <w:p w:rsidR="00000FF4" w:rsidRPr="0067013C" w:rsidRDefault="00912422" w:rsidP="00912422">
      <w:pPr>
        <w:spacing w:line="276" w:lineRule="auto"/>
        <w:ind w:left="2160" w:firstLine="720"/>
        <w:rPr>
          <w:rFonts w:cs="Times New Roman"/>
          <w:b/>
          <w:sz w:val="22"/>
          <w:szCs w:val="22"/>
          <w:lang w:val="id-ID"/>
        </w:rPr>
      </w:pPr>
      <w:r>
        <w:rPr>
          <w:rFonts w:cs="Times New Roman"/>
          <w:b/>
          <w:sz w:val="22"/>
          <w:szCs w:val="22"/>
        </w:rPr>
        <w:t>2</w:t>
      </w:r>
    </w:p>
    <w:p w:rsidR="00000FF4" w:rsidRPr="0067013C" w:rsidRDefault="00000FF4">
      <w:pPr>
        <w:spacing w:after="160" w:line="259" w:lineRule="auto"/>
        <w:rPr>
          <w:rFonts w:cs="Times New Roman"/>
          <w:b/>
          <w:sz w:val="22"/>
          <w:szCs w:val="22"/>
          <w:lang w:val="id-ID"/>
        </w:rPr>
      </w:pPr>
    </w:p>
    <w:p w:rsidR="00CF2829" w:rsidRPr="0067013C" w:rsidRDefault="00CF2829" w:rsidP="00CF2829">
      <w:pPr>
        <w:ind w:left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Malang, ________________</w:t>
      </w:r>
    </w:p>
    <w:p w:rsidR="00CF2829" w:rsidRPr="0067013C" w:rsidRDefault="00CF2829" w:rsidP="00CF2829">
      <w:pPr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Dosen Pembimbing</w:t>
      </w:r>
    </w:p>
    <w:p w:rsidR="00CF2829" w:rsidRPr="0067013C" w:rsidRDefault="00CF2829" w:rsidP="00CF2829">
      <w:pPr>
        <w:ind w:firstLine="5670"/>
        <w:rPr>
          <w:rFonts w:cs="Times New Roman"/>
          <w:sz w:val="22"/>
          <w:szCs w:val="22"/>
          <w:lang w:val="id-ID"/>
        </w:rPr>
      </w:pPr>
    </w:p>
    <w:p w:rsidR="00CF2829" w:rsidRPr="0067013C" w:rsidRDefault="00CF2829" w:rsidP="00CF2829">
      <w:pPr>
        <w:ind w:firstLine="5670"/>
        <w:rPr>
          <w:rFonts w:cs="Times New Roman"/>
          <w:sz w:val="22"/>
          <w:szCs w:val="22"/>
          <w:lang w:val="id-ID"/>
        </w:rPr>
      </w:pPr>
    </w:p>
    <w:p w:rsidR="00CF2829" w:rsidRDefault="00CF2829" w:rsidP="00CF2829">
      <w:pPr>
        <w:ind w:firstLine="5670"/>
        <w:rPr>
          <w:rFonts w:cs="Times New Roman"/>
          <w:sz w:val="22"/>
          <w:szCs w:val="22"/>
          <w:lang w:val="id-ID"/>
        </w:rPr>
      </w:pPr>
    </w:p>
    <w:p w:rsidR="00CF2829" w:rsidRPr="0067013C" w:rsidRDefault="00CF2829" w:rsidP="00CF2829">
      <w:pPr>
        <w:ind w:firstLine="5670"/>
        <w:rPr>
          <w:rFonts w:cs="Times New Roman"/>
          <w:sz w:val="22"/>
          <w:szCs w:val="22"/>
          <w:lang w:val="id-ID"/>
        </w:rPr>
      </w:pPr>
    </w:p>
    <w:p w:rsidR="00CF2829" w:rsidRPr="0067013C" w:rsidRDefault="00CF2829" w:rsidP="00CF2829">
      <w:pPr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ab/>
        <w:t>................................................</w:t>
      </w:r>
    </w:p>
    <w:p w:rsidR="00CF2829" w:rsidRPr="0067013C" w:rsidRDefault="00CF2829" w:rsidP="00CF2829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 xml:space="preserve">Catatan: </w:t>
      </w:r>
    </w:p>
    <w:p w:rsidR="00000FF4" w:rsidRPr="0067013C" w:rsidRDefault="00CF2829" w:rsidP="00CF2829">
      <w:pPr>
        <w:spacing w:after="160" w:line="259" w:lineRule="auto"/>
        <w:rPr>
          <w:rFonts w:cs="Times New Roman"/>
          <w:b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Rekap hasil penilaian mohon dientri pada akun SIAKAD UM pada Semester</w:t>
      </w:r>
      <w:r>
        <w:rPr>
          <w:rFonts w:cs="Times New Roman"/>
          <w:sz w:val="22"/>
          <w:szCs w:val="22"/>
          <w:lang w:val="id-ID"/>
        </w:rPr>
        <w:t xml:space="preserve"> Gasal 20</w:t>
      </w:r>
      <w:r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  <w:lang w:val="id-ID"/>
        </w:rPr>
        <w:t>/20</w:t>
      </w: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  <w:lang w:val="id-ID"/>
        </w:rPr>
        <w:t>1</w:t>
      </w:r>
    </w:p>
    <w:p w:rsidR="00000FF4" w:rsidRPr="0067013C" w:rsidRDefault="00000FF4">
      <w:pPr>
        <w:spacing w:after="160" w:line="259" w:lineRule="auto"/>
        <w:rPr>
          <w:rFonts w:cs="Times New Roman"/>
          <w:b/>
          <w:sz w:val="22"/>
          <w:szCs w:val="22"/>
          <w:lang w:val="id-ID"/>
        </w:rPr>
      </w:pPr>
      <w:r w:rsidRPr="0067013C">
        <w:rPr>
          <w:rFonts w:cs="Times New Roman"/>
          <w:b/>
          <w:sz w:val="22"/>
          <w:szCs w:val="22"/>
          <w:lang w:val="id-ID"/>
        </w:rPr>
        <w:br w:type="page"/>
      </w:r>
    </w:p>
    <w:p w:rsidR="00431818" w:rsidRPr="00C62A4F" w:rsidRDefault="00A741D5" w:rsidP="00431818">
      <w:pPr>
        <w:spacing w:line="276" w:lineRule="auto"/>
        <w:rPr>
          <w:rFonts w:cs="Times New Roman"/>
          <w:b/>
          <w:sz w:val="22"/>
          <w:szCs w:val="22"/>
        </w:rPr>
      </w:pPr>
      <w:r w:rsidRPr="0067013C">
        <w:rPr>
          <w:rFonts w:cs="Times New Roman"/>
          <w:b/>
          <w:sz w:val="22"/>
          <w:szCs w:val="22"/>
          <w:lang w:val="id-ID"/>
        </w:rPr>
        <w:t xml:space="preserve">Lampiran </w:t>
      </w:r>
      <w:r w:rsidR="00C62A4F">
        <w:rPr>
          <w:rFonts w:cs="Times New Roman"/>
          <w:b/>
          <w:sz w:val="22"/>
          <w:szCs w:val="22"/>
        </w:rPr>
        <w:t>7</w:t>
      </w:r>
    </w:p>
    <w:p w:rsidR="00431818" w:rsidRPr="0067013C" w:rsidRDefault="00431818" w:rsidP="00431818">
      <w:pPr>
        <w:spacing w:line="276" w:lineRule="auto"/>
        <w:rPr>
          <w:rFonts w:cs="Times New Roman"/>
          <w:b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ind w:left="709" w:hanging="709"/>
        <w:jc w:val="center"/>
        <w:rPr>
          <w:rFonts w:cs="Times New Roman"/>
          <w:b/>
          <w:sz w:val="22"/>
          <w:szCs w:val="22"/>
          <w:lang w:val="id-ID"/>
        </w:rPr>
      </w:pPr>
      <w:r w:rsidRPr="0067013C">
        <w:rPr>
          <w:rFonts w:cs="Times New Roman"/>
          <w:b/>
          <w:sz w:val="22"/>
          <w:szCs w:val="22"/>
          <w:lang w:val="id-ID"/>
        </w:rPr>
        <w:t xml:space="preserve">PANDUAN PENILAIAN </w:t>
      </w:r>
      <w:r w:rsidR="00B67501" w:rsidRPr="0067013C">
        <w:rPr>
          <w:rFonts w:cs="Times New Roman"/>
          <w:b/>
          <w:sz w:val="22"/>
          <w:szCs w:val="22"/>
          <w:lang w:val="id-ID"/>
        </w:rPr>
        <w:t>SIKAP DAN PERILAKU PADA KPL I</w:t>
      </w:r>
    </w:p>
    <w:p w:rsidR="00431818" w:rsidRPr="0067013C" w:rsidRDefault="00431818" w:rsidP="00431818">
      <w:pPr>
        <w:spacing w:line="276" w:lineRule="auto"/>
        <w:ind w:left="709" w:hanging="709"/>
        <w:jc w:val="center"/>
        <w:rPr>
          <w:rFonts w:cs="Times New Roman"/>
          <w:lang w:val="id-ID"/>
        </w:rPr>
      </w:pPr>
      <w:r w:rsidRPr="0067013C">
        <w:rPr>
          <w:rFonts w:cs="Times New Roman"/>
          <w:lang w:val="id-ID"/>
        </w:rPr>
        <w:t>(untuk Dosen Pembimbing</w:t>
      </w:r>
      <w:r w:rsidR="00B67501" w:rsidRPr="0067013C">
        <w:rPr>
          <w:rFonts w:cs="Times New Roman"/>
          <w:lang w:val="id-ID"/>
        </w:rPr>
        <w:t xml:space="preserve"> KPL I</w:t>
      </w:r>
      <w:r w:rsidRPr="0067013C">
        <w:rPr>
          <w:rFonts w:cs="Times New Roman"/>
          <w:lang w:val="id-ID"/>
        </w:rPr>
        <w:t>)</w:t>
      </w:r>
    </w:p>
    <w:p w:rsidR="00F41BCA" w:rsidRPr="0067013C" w:rsidRDefault="00F41BCA" w:rsidP="00431818">
      <w:pPr>
        <w:spacing w:line="276" w:lineRule="auto"/>
        <w:ind w:left="709" w:hanging="709"/>
        <w:jc w:val="center"/>
        <w:rPr>
          <w:rFonts w:cs="Times New Roman"/>
          <w:lang w:val="id-ID"/>
        </w:rPr>
      </w:pPr>
    </w:p>
    <w:p w:rsidR="00F41BCA" w:rsidRPr="002E51FD" w:rsidRDefault="00F41BCA" w:rsidP="00F41BCA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</w:rPr>
      </w:pPr>
      <w:r w:rsidRPr="0067013C">
        <w:rPr>
          <w:rFonts w:cs="Times New Roman"/>
          <w:bCs/>
          <w:sz w:val="22"/>
          <w:szCs w:val="22"/>
          <w:lang w:val="id-ID"/>
        </w:rPr>
        <w:t>Nama Praktikan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</w:r>
      <w:r w:rsidR="002E51FD">
        <w:rPr>
          <w:rFonts w:cs="Times New Roman"/>
          <w:bCs/>
          <w:sz w:val="22"/>
          <w:szCs w:val="22"/>
        </w:rPr>
        <w:t>………………………………….</w:t>
      </w:r>
    </w:p>
    <w:p w:rsidR="00F41BCA" w:rsidRPr="0067013C" w:rsidRDefault="00F41BCA" w:rsidP="00F41BCA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NIM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</w:r>
      <w:r w:rsidR="002E51FD">
        <w:rPr>
          <w:rFonts w:cs="Times New Roman"/>
          <w:bCs/>
          <w:sz w:val="22"/>
          <w:szCs w:val="22"/>
        </w:rPr>
        <w:t>………………………………….</w:t>
      </w:r>
    </w:p>
    <w:p w:rsidR="00431818" w:rsidRPr="0067013C" w:rsidRDefault="002E51FD" w:rsidP="00F41BCA">
      <w:pPr>
        <w:spacing w:line="276" w:lineRule="auto"/>
        <w:rPr>
          <w:rFonts w:cs="Times New Roman"/>
          <w:bCs/>
          <w:sz w:val="22"/>
          <w:szCs w:val="22"/>
          <w:lang w:val="id-ID"/>
        </w:rPr>
      </w:pPr>
      <w:r>
        <w:rPr>
          <w:rFonts w:cs="Times New Roman"/>
          <w:bCs/>
          <w:sz w:val="22"/>
          <w:szCs w:val="22"/>
          <w:lang w:val="id-ID"/>
        </w:rPr>
        <w:t>Prodi/</w:t>
      </w:r>
      <w:r w:rsidR="00F41BCA" w:rsidRPr="0067013C">
        <w:rPr>
          <w:rFonts w:cs="Times New Roman"/>
          <w:bCs/>
          <w:sz w:val="22"/>
          <w:szCs w:val="22"/>
          <w:lang w:val="id-ID"/>
        </w:rPr>
        <w:t>Bidang Studi</w:t>
      </w:r>
      <w:r w:rsidR="00F41BCA" w:rsidRPr="0067013C">
        <w:rPr>
          <w:rFonts w:cs="Times New Roman"/>
          <w:bCs/>
          <w:sz w:val="22"/>
          <w:szCs w:val="22"/>
          <w:lang w:val="id-ID"/>
        </w:rPr>
        <w:tab/>
        <w:t xml:space="preserve">:  </w:t>
      </w:r>
      <w:r>
        <w:rPr>
          <w:rFonts w:cs="Times New Roman"/>
          <w:bCs/>
          <w:sz w:val="22"/>
          <w:szCs w:val="22"/>
        </w:rPr>
        <w:t>………………………………….</w:t>
      </w:r>
    </w:p>
    <w:p w:rsidR="00321AAC" w:rsidRPr="0067013C" w:rsidRDefault="00321AAC" w:rsidP="00321AAC">
      <w:pPr>
        <w:jc w:val="center"/>
        <w:rPr>
          <w:rFonts w:ascii="Arial" w:hAnsi="Arial" w:cs="Arial"/>
          <w:b/>
          <w:color w:val="000000"/>
          <w:szCs w:val="28"/>
          <w:lang w:val="id-ID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6124"/>
        <w:gridCol w:w="1276"/>
      </w:tblGrid>
      <w:tr w:rsidR="00321AAC" w:rsidRPr="002E51FD" w:rsidTr="006C4CF1">
        <w:trPr>
          <w:cantSplit/>
          <w:trHeight w:val="50"/>
        </w:trPr>
        <w:tc>
          <w:tcPr>
            <w:tcW w:w="425" w:type="dxa"/>
            <w:shd w:val="clear" w:color="auto" w:fill="auto"/>
          </w:tcPr>
          <w:p w:rsidR="00321AAC" w:rsidRPr="002E51FD" w:rsidRDefault="00321AAC" w:rsidP="00B67501">
            <w:pPr>
              <w:spacing w:before="120" w:after="120"/>
              <w:ind w:right="-108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:rsidR="00321AAC" w:rsidRPr="002E51FD" w:rsidRDefault="00321AAC" w:rsidP="00B67501">
            <w:pPr>
              <w:spacing w:before="120" w:after="12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Aspek</w:t>
            </w:r>
          </w:p>
        </w:tc>
        <w:tc>
          <w:tcPr>
            <w:tcW w:w="6124" w:type="dxa"/>
            <w:shd w:val="clear" w:color="auto" w:fill="auto"/>
          </w:tcPr>
          <w:p w:rsidR="00321AAC" w:rsidRPr="002E51FD" w:rsidRDefault="00321AAC" w:rsidP="00B67501">
            <w:pPr>
              <w:spacing w:before="120" w:after="12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Deskriptor</w:t>
            </w:r>
          </w:p>
        </w:tc>
        <w:tc>
          <w:tcPr>
            <w:tcW w:w="1276" w:type="dxa"/>
            <w:shd w:val="clear" w:color="auto" w:fill="auto"/>
          </w:tcPr>
          <w:p w:rsidR="00321AAC" w:rsidRPr="002E51FD" w:rsidRDefault="00321AAC" w:rsidP="00321AAC">
            <w:pPr>
              <w:spacing w:before="120" w:after="12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Skor Maksimal</w:t>
            </w:r>
          </w:p>
        </w:tc>
      </w:tr>
      <w:tr w:rsidR="00321AAC" w:rsidRPr="002E51FD" w:rsidTr="00452F47">
        <w:trPr>
          <w:cantSplit/>
          <w:trHeight w:val="916"/>
        </w:trPr>
        <w:tc>
          <w:tcPr>
            <w:tcW w:w="425" w:type="dxa"/>
          </w:tcPr>
          <w:p w:rsidR="00321AAC" w:rsidRPr="002E51FD" w:rsidRDefault="00321AAC" w:rsidP="00B67501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1.</w:t>
            </w:r>
          </w:p>
        </w:tc>
        <w:tc>
          <w:tcPr>
            <w:tcW w:w="1276" w:type="dxa"/>
          </w:tcPr>
          <w:p w:rsidR="00321AAC" w:rsidRPr="00E47E2D" w:rsidRDefault="00321AAC" w:rsidP="00B67501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Tanggung Jawab</w:t>
            </w:r>
          </w:p>
        </w:tc>
        <w:tc>
          <w:tcPr>
            <w:tcW w:w="6124" w:type="dxa"/>
          </w:tcPr>
          <w:p w:rsidR="00321AAC" w:rsidRPr="00E47E2D" w:rsidRDefault="00321AAC" w:rsidP="00A31ED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Melaksanakan tugas-tugas KPL I dari Dosen Pembimbing KPL I  sesuai dengan kesepakatan bers</w:t>
            </w:r>
            <w:r w:rsidR="00E1782F"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ama dengan penuh tanggung jawab</w:t>
            </w:r>
          </w:p>
        </w:tc>
        <w:tc>
          <w:tcPr>
            <w:tcW w:w="1276" w:type="dxa"/>
            <w:vAlign w:val="center"/>
          </w:tcPr>
          <w:p w:rsidR="00321AAC" w:rsidRPr="00E47E2D" w:rsidRDefault="00321AAC" w:rsidP="00321AAC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701"/>
        </w:trPr>
        <w:tc>
          <w:tcPr>
            <w:tcW w:w="425" w:type="dxa"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2.</w:t>
            </w:r>
          </w:p>
        </w:tc>
        <w:tc>
          <w:tcPr>
            <w:tcW w:w="1276" w:type="dxa"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Kejujuran</w:t>
            </w: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Tidak melakukan tindak plagiasi perangkat pembelajaran dan atau tindakan kriminal lainnya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B6CA9" w:rsidRPr="002E51FD" w:rsidTr="00452F47">
        <w:trPr>
          <w:cantSplit/>
          <w:trHeight w:val="699"/>
        </w:trPr>
        <w:tc>
          <w:tcPr>
            <w:tcW w:w="425" w:type="dxa"/>
            <w:vMerge w:val="restart"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3.</w:t>
            </w:r>
          </w:p>
        </w:tc>
        <w:tc>
          <w:tcPr>
            <w:tcW w:w="1276" w:type="dxa"/>
            <w:vMerge w:val="restart"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Disiplin</w:t>
            </w: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proofErr w:type="spellStart"/>
            <w:r w:rsidRPr="00E47E2D">
              <w:rPr>
                <w:rFonts w:cs="Times New Roman"/>
                <w:color w:val="000000"/>
                <w:sz w:val="22"/>
                <w:szCs w:val="22"/>
              </w:rPr>
              <w:t>Mengikuti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E2D">
              <w:rPr>
                <w:rFonts w:cs="Times New Roman"/>
                <w:color w:val="000000"/>
                <w:sz w:val="22"/>
                <w:szCs w:val="22"/>
              </w:rPr>
              <w:t>pembelajaran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sesuai dengan jumlah dan jam efektif yang disepakati bersama dan tepat waktu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695"/>
        </w:trPr>
        <w:tc>
          <w:tcPr>
            <w:tcW w:w="425" w:type="dxa"/>
            <w:vMerge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Melaksanakan semua tugas dengan baik dan mengumpulkannya tepat waktu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421"/>
        </w:trPr>
        <w:tc>
          <w:tcPr>
            <w:tcW w:w="425" w:type="dxa"/>
            <w:vMerge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Melaksanakan semua tata tertib yang telah disepakati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414"/>
        </w:trPr>
        <w:tc>
          <w:tcPr>
            <w:tcW w:w="425" w:type="dxa"/>
            <w:vMerge w:val="restart"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4. </w:t>
            </w:r>
          </w:p>
        </w:tc>
        <w:tc>
          <w:tcPr>
            <w:tcW w:w="1276" w:type="dxa"/>
            <w:vMerge w:val="restart"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Kepemim-pinan</w:t>
            </w: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Dapat bekerja sama dengan teman sejawat secara baik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689"/>
        </w:trPr>
        <w:tc>
          <w:tcPr>
            <w:tcW w:w="425" w:type="dxa"/>
            <w:vMerge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Dapat mengelola semua tugas-tugas yang menjadi tanggung jawabnya dengan benar dan sistematis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416"/>
        </w:trPr>
        <w:tc>
          <w:tcPr>
            <w:tcW w:w="425" w:type="dxa"/>
            <w:vMerge w:val="restart"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5. </w:t>
            </w:r>
          </w:p>
        </w:tc>
        <w:tc>
          <w:tcPr>
            <w:tcW w:w="1276" w:type="dxa"/>
            <w:vMerge w:val="restart"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Kesopanan</w:t>
            </w:r>
          </w:p>
        </w:tc>
        <w:tc>
          <w:tcPr>
            <w:tcW w:w="6124" w:type="dxa"/>
          </w:tcPr>
          <w:p w:rsidR="00CB6CA9" w:rsidRPr="00E47E2D" w:rsidRDefault="00E47E2D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proofErr w:type="spellStart"/>
            <w:r w:rsidRPr="00E47E2D">
              <w:rPr>
                <w:rFonts w:cs="Times New Roman"/>
                <w:color w:val="000000"/>
                <w:sz w:val="22"/>
                <w:szCs w:val="22"/>
              </w:rPr>
              <w:t>Menggunakan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CB6CA9"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pakaian </w:t>
            </w:r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yang formal dan </w:t>
            </w:r>
            <w:r w:rsidR="00CB6CA9"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sopan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418"/>
        </w:trPr>
        <w:tc>
          <w:tcPr>
            <w:tcW w:w="425" w:type="dxa"/>
            <w:vMerge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Bertutur kata secara santun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410"/>
        </w:trPr>
        <w:tc>
          <w:tcPr>
            <w:tcW w:w="425" w:type="dxa"/>
            <w:vMerge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Bersikap dan berperilaku baik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E47E2D">
        <w:trPr>
          <w:cantSplit/>
          <w:trHeight w:val="703"/>
        </w:trPr>
        <w:tc>
          <w:tcPr>
            <w:tcW w:w="425" w:type="dxa"/>
            <w:vMerge w:val="restart"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6. </w:t>
            </w:r>
          </w:p>
        </w:tc>
        <w:tc>
          <w:tcPr>
            <w:tcW w:w="1276" w:type="dxa"/>
            <w:vMerge w:val="restart"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Pergaulan</w:t>
            </w: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Dapat berkomunikasi dan berinter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softHyphen/>
              <w:t>ak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softHyphen/>
              <w:t>si secara baik dengan dosen pembimbing dan teman sejawat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452F47">
        <w:trPr>
          <w:cantSplit/>
          <w:trHeight w:val="644"/>
        </w:trPr>
        <w:tc>
          <w:tcPr>
            <w:tcW w:w="425" w:type="dxa"/>
            <w:vMerge/>
          </w:tcPr>
          <w:p w:rsidR="00CB6CA9" w:rsidRPr="002E51F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CB6CA9" w:rsidRPr="00E47E2D" w:rsidRDefault="00CB6CA9" w:rsidP="00CB6CA9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CB6CA9" w:rsidRPr="00E47E2D" w:rsidRDefault="00CB6CA9" w:rsidP="00CB6CA9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Memiliki </w:t>
            </w:r>
            <w:proofErr w:type="spellStart"/>
            <w:r w:rsidR="00E47E2D" w:rsidRPr="00E47E2D">
              <w:rPr>
                <w:rFonts w:cs="Times New Roman"/>
                <w:color w:val="000000"/>
                <w:sz w:val="22"/>
                <w:szCs w:val="22"/>
              </w:rPr>
              <w:t>ke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peduli</w:t>
            </w:r>
            <w:r w:rsidR="00E47E2D" w:rsidRPr="00E47E2D">
              <w:rPr>
                <w:rFonts w:cs="Times New Roman"/>
                <w:color w:val="000000"/>
                <w:sz w:val="22"/>
                <w:szCs w:val="22"/>
              </w:rPr>
              <w:t>an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 dan empati kepada dosen pembimbing dan teman sejawat</w:t>
            </w:r>
          </w:p>
        </w:tc>
        <w:tc>
          <w:tcPr>
            <w:tcW w:w="1276" w:type="dxa"/>
            <w:vAlign w:val="center"/>
          </w:tcPr>
          <w:p w:rsidR="00CB6CA9" w:rsidRPr="00E47E2D" w:rsidRDefault="00CB6CA9" w:rsidP="00CB6CA9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4</w:t>
            </w:r>
          </w:p>
        </w:tc>
      </w:tr>
      <w:tr w:rsidR="00CB6CA9" w:rsidRPr="002E51FD" w:rsidTr="00321AAC">
        <w:trPr>
          <w:cantSplit/>
          <w:trHeight w:val="492"/>
        </w:trPr>
        <w:tc>
          <w:tcPr>
            <w:tcW w:w="7825" w:type="dxa"/>
            <w:gridSpan w:val="3"/>
            <w:vAlign w:val="center"/>
          </w:tcPr>
          <w:p w:rsidR="00CB6CA9" w:rsidRPr="002E51FD" w:rsidRDefault="00CB6CA9" w:rsidP="00CB6CA9">
            <w:pPr>
              <w:ind w:left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Jumlah Skor Perolehan</w:t>
            </w:r>
          </w:p>
        </w:tc>
        <w:tc>
          <w:tcPr>
            <w:tcW w:w="1276" w:type="dxa"/>
            <w:vAlign w:val="center"/>
          </w:tcPr>
          <w:p w:rsidR="00CB6CA9" w:rsidRPr="002E51FD" w:rsidRDefault="00452F47" w:rsidP="00CB6CA9">
            <w:pPr>
              <w:ind w:left="176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</w:tr>
    </w:tbl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Perolehan Nilai Kompetensi Personal dan Sosial dari Dosen Pembimbing dihitung dengan rumus berikut.</w:t>
      </w:r>
    </w:p>
    <w:p w:rsidR="00431818" w:rsidRPr="0067013C" w:rsidRDefault="00431818" w:rsidP="00431818">
      <w:pPr>
        <w:spacing w:before="60" w:line="276" w:lineRule="auto"/>
        <w:ind w:left="2127"/>
        <w:rPr>
          <w:rFonts w:cs="Times New Roman"/>
          <w:b/>
          <w:color w:val="000000"/>
          <w:sz w:val="22"/>
          <w:szCs w:val="22"/>
          <w:lang w:val="id-ID"/>
        </w:rPr>
      </w:pPr>
      <w:r w:rsidRPr="0067013C">
        <w:rPr>
          <w:rFonts w:cs="Times New Roman"/>
          <w:b/>
          <w:color w:val="000000"/>
          <w:sz w:val="22"/>
          <w:szCs w:val="22"/>
          <w:lang w:val="id-ID"/>
        </w:rPr>
        <w:t>Skor perolehan</w:t>
      </w:r>
    </w:p>
    <w:p w:rsidR="00431818" w:rsidRPr="0067013C" w:rsidRDefault="00B23C6D" w:rsidP="00431818">
      <w:pPr>
        <w:spacing w:line="276" w:lineRule="auto"/>
        <w:ind w:left="1418"/>
        <w:rPr>
          <w:rFonts w:cs="Times New Roman"/>
          <w:b/>
          <w:color w:val="000000"/>
          <w:sz w:val="22"/>
          <w:szCs w:val="22"/>
          <w:lang w:val="id-ID"/>
        </w:rPr>
      </w:pPr>
      <w:r w:rsidRPr="0067013C">
        <w:rPr>
          <w:rFonts w:cs="Times New Roman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93979</wp:posOffset>
                </wp:positionV>
                <wp:extent cx="1211580" cy="0"/>
                <wp:effectExtent l="0" t="0" r="7620" b="0"/>
                <wp:wrapNone/>
                <wp:docPr id="2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8A43" id="Line 6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95pt,7.4pt" to="200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4S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" strokeweight="1.5pt"/>
            </w:pict>
          </mc:Fallback>
        </mc:AlternateContent>
      </w:r>
      <w:r w:rsidR="00431818"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S</w:t>
      </w:r>
      <w:r w:rsidR="00FB3CA1"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3</w:t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 xml:space="preserve">  = </w:t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E1782F">
        <w:rPr>
          <w:rFonts w:cs="Times New Roman"/>
          <w:b/>
          <w:color w:val="000000"/>
          <w:sz w:val="22"/>
          <w:szCs w:val="22"/>
        </w:rPr>
        <w:t xml:space="preserve">                        </w:t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>x 100</w:t>
      </w:r>
    </w:p>
    <w:p w:rsidR="00431818" w:rsidRPr="0067013C" w:rsidRDefault="00452F47" w:rsidP="00431818">
      <w:pPr>
        <w:spacing w:line="276" w:lineRule="auto"/>
        <w:ind w:left="2694"/>
        <w:rPr>
          <w:rFonts w:cs="Times New Roman"/>
          <w:sz w:val="22"/>
          <w:szCs w:val="22"/>
          <w:lang w:val="id-ID"/>
        </w:rPr>
      </w:pPr>
      <w:r>
        <w:rPr>
          <w:rFonts w:cs="Times New Roman"/>
          <w:b/>
          <w:color w:val="000000"/>
          <w:sz w:val="22"/>
          <w:szCs w:val="22"/>
        </w:rPr>
        <w:t>48</w:t>
      </w:r>
    </w:p>
    <w:p w:rsidR="00E1782F" w:rsidRPr="0067013C" w:rsidRDefault="00E1782F" w:rsidP="00E1782F">
      <w:pPr>
        <w:spacing w:line="276" w:lineRule="auto"/>
        <w:rPr>
          <w:rFonts w:cs="Times New Roman"/>
          <w:b/>
          <w:bCs/>
          <w:sz w:val="22"/>
          <w:szCs w:val="22"/>
          <w:lang w:val="id-ID"/>
        </w:rPr>
      </w:pPr>
      <w:r w:rsidRPr="0067013C">
        <w:rPr>
          <w:rFonts w:cs="Times New Roman"/>
          <w:b/>
          <w:bCs/>
          <w:sz w:val="22"/>
          <w:szCs w:val="22"/>
          <w:lang w:val="id-ID"/>
        </w:rPr>
        <w:t>Catatan</w:t>
      </w:r>
    </w:p>
    <w:p w:rsidR="00E1782F" w:rsidRDefault="00E1782F" w:rsidP="00E1782F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Pemberian skor pada tiap butir pernyataan dengan rentangan angka 1 sampai dengan angka maksimal  4 dengan kriteria angka</w:t>
      </w:r>
      <w:r>
        <w:rPr>
          <w:rFonts w:cs="Times New Roman"/>
          <w:bCs/>
          <w:sz w:val="22"/>
          <w:szCs w:val="22"/>
        </w:rPr>
        <w:t xml:space="preserve">: 1 </w:t>
      </w:r>
      <w:r w:rsidRPr="003837A7">
        <w:rPr>
          <w:rFonts w:cs="Times New Roman"/>
          <w:sz w:val="22"/>
          <w:szCs w:val="22"/>
          <w:lang w:val="id-ID"/>
        </w:rPr>
        <w:t>= tidak baik</w:t>
      </w:r>
      <w:r>
        <w:rPr>
          <w:rFonts w:cs="Times New Roman"/>
          <w:sz w:val="22"/>
          <w:szCs w:val="22"/>
        </w:rPr>
        <w:t xml:space="preserve">, 2 </w:t>
      </w:r>
      <w:r w:rsidRPr="003837A7">
        <w:rPr>
          <w:rFonts w:cs="Times New Roman"/>
          <w:sz w:val="22"/>
          <w:szCs w:val="22"/>
          <w:lang w:val="id-ID"/>
        </w:rPr>
        <w:t>= cukup baik</w:t>
      </w:r>
      <w:r>
        <w:rPr>
          <w:rFonts w:cs="Times New Roman"/>
          <w:sz w:val="22"/>
          <w:szCs w:val="22"/>
        </w:rPr>
        <w:t xml:space="preserve">, 3 </w:t>
      </w:r>
      <w:r w:rsidRPr="0067013C">
        <w:rPr>
          <w:rFonts w:cs="Times New Roman"/>
          <w:sz w:val="22"/>
          <w:szCs w:val="22"/>
          <w:lang w:val="id-ID"/>
        </w:rPr>
        <w:t>= baik</w:t>
      </w:r>
      <w:r>
        <w:rPr>
          <w:rFonts w:cs="Times New Roman"/>
          <w:sz w:val="22"/>
          <w:szCs w:val="22"/>
        </w:rPr>
        <w:t xml:space="preserve">, dan </w:t>
      </w:r>
      <w:r w:rsidRPr="0067013C">
        <w:rPr>
          <w:rFonts w:cs="Times New Roman"/>
          <w:sz w:val="22"/>
          <w:szCs w:val="22"/>
          <w:lang w:val="id-ID"/>
        </w:rPr>
        <w:t>4 = sangat baik</w:t>
      </w:r>
    </w:p>
    <w:p w:rsidR="00912422" w:rsidRDefault="00912422">
      <w:pPr>
        <w:spacing w:after="160" w:line="259" w:lineRule="auto"/>
        <w:rPr>
          <w:rFonts w:cs="Times New Roman"/>
          <w:sz w:val="22"/>
          <w:szCs w:val="22"/>
          <w:lang w:val="id-ID"/>
        </w:rPr>
      </w:pPr>
      <w:r>
        <w:rPr>
          <w:rFonts w:cs="Times New Roman"/>
          <w:sz w:val="22"/>
          <w:szCs w:val="22"/>
          <w:lang w:val="id-ID"/>
        </w:rPr>
        <w:br w:type="page"/>
      </w:r>
    </w:p>
    <w:p w:rsidR="00431818" w:rsidRPr="00E47E2D" w:rsidRDefault="00A741D5" w:rsidP="007B7F2D">
      <w:pPr>
        <w:rPr>
          <w:rFonts w:cs="Times New Roman"/>
          <w:b/>
          <w:sz w:val="22"/>
          <w:szCs w:val="22"/>
        </w:rPr>
      </w:pPr>
      <w:r w:rsidRPr="0067013C">
        <w:rPr>
          <w:rFonts w:cs="Times New Roman"/>
          <w:b/>
          <w:sz w:val="22"/>
          <w:szCs w:val="22"/>
          <w:lang w:val="id-ID"/>
        </w:rPr>
        <w:t xml:space="preserve">Lampiran </w:t>
      </w:r>
      <w:r w:rsidR="00E47E2D">
        <w:rPr>
          <w:rFonts w:cs="Times New Roman"/>
          <w:b/>
          <w:sz w:val="22"/>
          <w:szCs w:val="22"/>
        </w:rPr>
        <w:t>8</w:t>
      </w:r>
    </w:p>
    <w:p w:rsidR="0092096F" w:rsidRPr="0067013C" w:rsidRDefault="0092096F" w:rsidP="0092096F">
      <w:pPr>
        <w:jc w:val="center"/>
        <w:rPr>
          <w:rFonts w:cs="Times New Roman"/>
          <w:b/>
          <w:bCs/>
          <w:color w:val="000000"/>
          <w:szCs w:val="28"/>
          <w:lang w:val="id-ID"/>
        </w:rPr>
      </w:pPr>
      <w:r w:rsidRPr="0067013C">
        <w:rPr>
          <w:rFonts w:cs="Times New Roman"/>
          <w:b/>
          <w:bCs/>
          <w:color w:val="000000"/>
          <w:szCs w:val="28"/>
          <w:lang w:val="id-ID"/>
        </w:rPr>
        <w:t>PEDOMAN PENILAIAN SIKAP DAN PERILAKU PADA KPL I</w:t>
      </w:r>
    </w:p>
    <w:p w:rsidR="0092096F" w:rsidRPr="0067013C" w:rsidRDefault="0092096F" w:rsidP="0092096F">
      <w:pPr>
        <w:spacing w:before="120" w:after="120"/>
        <w:jc w:val="center"/>
        <w:rPr>
          <w:rFonts w:cs="Times New Roman"/>
          <w:lang w:val="id-ID"/>
        </w:rPr>
      </w:pPr>
      <w:r w:rsidRPr="0067013C">
        <w:rPr>
          <w:rFonts w:cs="Times New Roman"/>
          <w:b/>
          <w:bCs/>
          <w:color w:val="000000"/>
          <w:szCs w:val="28"/>
          <w:lang w:val="id-ID"/>
        </w:rPr>
        <w:t>(</w:t>
      </w:r>
      <w:r w:rsidRPr="0067013C">
        <w:rPr>
          <w:rFonts w:cs="Times New Roman"/>
          <w:b/>
          <w:szCs w:val="28"/>
          <w:lang w:val="id-ID"/>
        </w:rPr>
        <w:t>Dosen Pembimbing KPL I)</w:t>
      </w:r>
    </w:p>
    <w:p w:rsidR="0092096F" w:rsidRPr="0067013C" w:rsidRDefault="0092096F" w:rsidP="00B67501">
      <w:pPr>
        <w:spacing w:line="276" w:lineRule="auto"/>
        <w:ind w:left="709" w:hanging="709"/>
        <w:jc w:val="center"/>
        <w:rPr>
          <w:rFonts w:cs="Times New Roman"/>
          <w:lang w:val="id-ID"/>
        </w:rPr>
      </w:pPr>
    </w:p>
    <w:p w:rsidR="00045672" w:rsidRPr="0067013C" w:rsidRDefault="00045672" w:rsidP="00045672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Nama Praktikan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  <w:t>___________________________</w:t>
      </w:r>
    </w:p>
    <w:p w:rsidR="00045672" w:rsidRPr="0067013C" w:rsidRDefault="00045672" w:rsidP="00045672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 w:rsidRPr="0067013C">
        <w:rPr>
          <w:rFonts w:cs="Times New Roman"/>
          <w:bCs/>
          <w:sz w:val="22"/>
          <w:szCs w:val="22"/>
          <w:lang w:val="id-ID"/>
        </w:rPr>
        <w:t>NIM</w:t>
      </w:r>
      <w:r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Pr="0067013C">
        <w:rPr>
          <w:rFonts w:cs="Times New Roman"/>
          <w:bCs/>
          <w:sz w:val="22"/>
          <w:szCs w:val="22"/>
          <w:lang w:val="id-ID"/>
        </w:rPr>
        <w:tab/>
        <w:t>___________________________</w:t>
      </w:r>
    </w:p>
    <w:p w:rsidR="00045672" w:rsidRPr="0067013C" w:rsidRDefault="00E1782F" w:rsidP="00045672">
      <w:pPr>
        <w:tabs>
          <w:tab w:val="left" w:pos="2160"/>
          <w:tab w:val="left" w:pos="2340"/>
        </w:tabs>
        <w:spacing w:line="276" w:lineRule="auto"/>
        <w:rPr>
          <w:rFonts w:cs="Times New Roman"/>
          <w:bCs/>
          <w:sz w:val="22"/>
          <w:szCs w:val="22"/>
          <w:lang w:val="id-ID"/>
        </w:rPr>
      </w:pPr>
      <w:r>
        <w:rPr>
          <w:rFonts w:cs="Times New Roman"/>
          <w:bCs/>
          <w:sz w:val="22"/>
          <w:szCs w:val="22"/>
          <w:lang w:val="id-ID"/>
        </w:rPr>
        <w:t>Prodi/</w:t>
      </w:r>
      <w:r w:rsidR="00045672" w:rsidRPr="0067013C">
        <w:rPr>
          <w:rFonts w:cs="Times New Roman"/>
          <w:bCs/>
          <w:sz w:val="22"/>
          <w:szCs w:val="22"/>
          <w:lang w:val="id-ID"/>
        </w:rPr>
        <w:t>Bidang Studi</w:t>
      </w:r>
      <w:r w:rsidR="00045672" w:rsidRPr="0067013C">
        <w:rPr>
          <w:rFonts w:cs="Times New Roman"/>
          <w:bCs/>
          <w:sz w:val="22"/>
          <w:szCs w:val="22"/>
          <w:lang w:val="id-ID"/>
        </w:rPr>
        <w:tab/>
        <w:t>:</w:t>
      </w:r>
      <w:r w:rsidR="00045672" w:rsidRPr="0067013C">
        <w:rPr>
          <w:rFonts w:cs="Times New Roman"/>
          <w:bCs/>
          <w:sz w:val="22"/>
          <w:szCs w:val="22"/>
          <w:lang w:val="id-ID"/>
        </w:rPr>
        <w:tab/>
        <w:t>___________________________</w:t>
      </w:r>
    </w:p>
    <w:p w:rsidR="00B67501" w:rsidRDefault="00B67501" w:rsidP="00B67501">
      <w:pPr>
        <w:spacing w:line="276" w:lineRule="auto"/>
        <w:rPr>
          <w:rFonts w:cs="Times New Roman"/>
          <w:sz w:val="22"/>
          <w:szCs w:val="22"/>
          <w:lang w:val="id-ID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6124"/>
        <w:gridCol w:w="1276"/>
      </w:tblGrid>
      <w:tr w:rsidR="00FF0DF5" w:rsidRPr="002E51FD" w:rsidTr="00B23B0A">
        <w:trPr>
          <w:cantSplit/>
          <w:trHeight w:val="50"/>
        </w:trPr>
        <w:tc>
          <w:tcPr>
            <w:tcW w:w="425" w:type="dxa"/>
            <w:shd w:val="clear" w:color="auto" w:fill="auto"/>
          </w:tcPr>
          <w:p w:rsidR="00FF0DF5" w:rsidRPr="002E51FD" w:rsidRDefault="00FF0DF5" w:rsidP="00B23B0A">
            <w:pPr>
              <w:spacing w:before="120" w:after="120"/>
              <w:ind w:right="-108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:rsidR="00FF0DF5" w:rsidRPr="002E51FD" w:rsidRDefault="00FF0DF5" w:rsidP="00B23B0A">
            <w:pPr>
              <w:spacing w:before="120" w:after="12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Aspek</w:t>
            </w:r>
          </w:p>
        </w:tc>
        <w:tc>
          <w:tcPr>
            <w:tcW w:w="6124" w:type="dxa"/>
            <w:shd w:val="clear" w:color="auto" w:fill="auto"/>
          </w:tcPr>
          <w:p w:rsidR="00FF0DF5" w:rsidRPr="002E51FD" w:rsidRDefault="00FF0DF5" w:rsidP="00B23B0A">
            <w:pPr>
              <w:spacing w:before="120" w:after="12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Deskriptor</w:t>
            </w:r>
          </w:p>
        </w:tc>
        <w:tc>
          <w:tcPr>
            <w:tcW w:w="1276" w:type="dxa"/>
            <w:shd w:val="clear" w:color="auto" w:fill="auto"/>
          </w:tcPr>
          <w:p w:rsidR="00FF0DF5" w:rsidRPr="002E51FD" w:rsidRDefault="00FF0DF5" w:rsidP="00B23B0A">
            <w:pPr>
              <w:spacing w:before="120" w:after="12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b/>
                <w:color w:val="000000"/>
                <w:sz w:val="22"/>
                <w:szCs w:val="22"/>
                <w:lang w:val="id-ID"/>
              </w:rPr>
              <w:t>Skor Maksimal</w:t>
            </w:r>
          </w:p>
        </w:tc>
      </w:tr>
      <w:tr w:rsidR="00FF0DF5" w:rsidRPr="002E51FD" w:rsidTr="00B23B0A">
        <w:trPr>
          <w:cantSplit/>
          <w:trHeight w:val="916"/>
        </w:trPr>
        <w:tc>
          <w:tcPr>
            <w:tcW w:w="425" w:type="dxa"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1.</w:t>
            </w:r>
          </w:p>
        </w:tc>
        <w:tc>
          <w:tcPr>
            <w:tcW w:w="1276" w:type="dxa"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Tanggung Jawab</w:t>
            </w: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Melaksanakan tugas-tugas KPL I dari Dosen Pembimbing KPL I  sesuai dengan kesepakatan bersama dengan penuh tanggung jawab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701"/>
        </w:trPr>
        <w:tc>
          <w:tcPr>
            <w:tcW w:w="425" w:type="dxa"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2.</w:t>
            </w:r>
          </w:p>
        </w:tc>
        <w:tc>
          <w:tcPr>
            <w:tcW w:w="1276" w:type="dxa"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Kejujuran</w:t>
            </w: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Tidak melakukan tindak plagiasi perangkat pembelajaran dan atau tindakan kriminal lainnya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F0DF5" w:rsidRPr="002E51FD" w:rsidTr="00B23B0A">
        <w:trPr>
          <w:cantSplit/>
          <w:trHeight w:val="699"/>
        </w:trPr>
        <w:tc>
          <w:tcPr>
            <w:tcW w:w="425" w:type="dxa"/>
            <w:vMerge w:val="restart"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3.</w:t>
            </w:r>
          </w:p>
        </w:tc>
        <w:tc>
          <w:tcPr>
            <w:tcW w:w="1276" w:type="dxa"/>
            <w:vMerge w:val="restart"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Disiplin</w:t>
            </w: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proofErr w:type="spellStart"/>
            <w:r w:rsidRPr="00E47E2D">
              <w:rPr>
                <w:rFonts w:cs="Times New Roman"/>
                <w:color w:val="000000"/>
                <w:sz w:val="22"/>
                <w:szCs w:val="22"/>
              </w:rPr>
              <w:t>Mengikuti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E2D">
              <w:rPr>
                <w:rFonts w:cs="Times New Roman"/>
                <w:color w:val="000000"/>
                <w:sz w:val="22"/>
                <w:szCs w:val="22"/>
              </w:rPr>
              <w:t>pembelajaran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sesuai dengan jumlah dan jam efektif yang disepakati bersama dan tepat waktu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695"/>
        </w:trPr>
        <w:tc>
          <w:tcPr>
            <w:tcW w:w="425" w:type="dxa"/>
            <w:vMerge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Melaksanakan semua tugas dengan baik dan mengumpulkannya tepat waktu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421"/>
        </w:trPr>
        <w:tc>
          <w:tcPr>
            <w:tcW w:w="425" w:type="dxa"/>
            <w:vMerge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Melaksanakan semua tata tertib yang telah disepakati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414"/>
        </w:trPr>
        <w:tc>
          <w:tcPr>
            <w:tcW w:w="425" w:type="dxa"/>
            <w:vMerge w:val="restart"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4. </w:t>
            </w:r>
          </w:p>
        </w:tc>
        <w:tc>
          <w:tcPr>
            <w:tcW w:w="1276" w:type="dxa"/>
            <w:vMerge w:val="restart"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Kepemim-pinan</w:t>
            </w: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Dapat bekerja sama dengan teman sejawat secara baik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689"/>
        </w:trPr>
        <w:tc>
          <w:tcPr>
            <w:tcW w:w="425" w:type="dxa"/>
            <w:vMerge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Dapat mengelola semua tugas-tugas yang menjadi tanggung jawabnya dengan benar dan sistematis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416"/>
        </w:trPr>
        <w:tc>
          <w:tcPr>
            <w:tcW w:w="425" w:type="dxa"/>
            <w:vMerge w:val="restart"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5. </w:t>
            </w:r>
          </w:p>
        </w:tc>
        <w:tc>
          <w:tcPr>
            <w:tcW w:w="1276" w:type="dxa"/>
            <w:vMerge w:val="restart"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Kesopanan</w:t>
            </w: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proofErr w:type="spellStart"/>
            <w:r w:rsidRPr="00E47E2D">
              <w:rPr>
                <w:rFonts w:cs="Times New Roman"/>
                <w:color w:val="000000"/>
                <w:sz w:val="22"/>
                <w:szCs w:val="22"/>
              </w:rPr>
              <w:t>Menggunakan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pakaian </w:t>
            </w:r>
            <w:r w:rsidRPr="00E47E2D">
              <w:rPr>
                <w:rFonts w:cs="Times New Roman"/>
                <w:color w:val="000000"/>
                <w:sz w:val="22"/>
                <w:szCs w:val="22"/>
              </w:rPr>
              <w:t xml:space="preserve">yang formal dan 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sopan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418"/>
        </w:trPr>
        <w:tc>
          <w:tcPr>
            <w:tcW w:w="425" w:type="dxa"/>
            <w:vMerge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Bertutur kata secara santun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410"/>
        </w:trPr>
        <w:tc>
          <w:tcPr>
            <w:tcW w:w="425" w:type="dxa"/>
            <w:vMerge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Bersikap dan berperilaku baik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703"/>
        </w:trPr>
        <w:tc>
          <w:tcPr>
            <w:tcW w:w="425" w:type="dxa"/>
            <w:vMerge w:val="restart"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6. </w:t>
            </w:r>
          </w:p>
        </w:tc>
        <w:tc>
          <w:tcPr>
            <w:tcW w:w="1276" w:type="dxa"/>
            <w:vMerge w:val="restart"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Pergaulan</w:t>
            </w: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Dapat berkomunikasi dan berinter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softHyphen/>
              <w:t>ak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softHyphen/>
              <w:t>si secara baik dengan dosen pembimbing dan teman sejawat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644"/>
        </w:trPr>
        <w:tc>
          <w:tcPr>
            <w:tcW w:w="425" w:type="dxa"/>
            <w:vMerge/>
          </w:tcPr>
          <w:p w:rsidR="00FF0DF5" w:rsidRPr="002E51F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Merge/>
          </w:tcPr>
          <w:p w:rsidR="00FF0DF5" w:rsidRPr="00E47E2D" w:rsidRDefault="00FF0DF5" w:rsidP="00B23B0A">
            <w:pPr>
              <w:jc w:val="both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24" w:type="dxa"/>
          </w:tcPr>
          <w:p w:rsidR="00FF0DF5" w:rsidRPr="00E47E2D" w:rsidRDefault="00FF0DF5" w:rsidP="00B23B0A">
            <w:pPr>
              <w:numPr>
                <w:ilvl w:val="0"/>
                <w:numId w:val="13"/>
              </w:numPr>
              <w:ind w:left="176" w:hanging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Memiliki </w:t>
            </w:r>
            <w:proofErr w:type="spellStart"/>
            <w:r w:rsidRPr="00E47E2D">
              <w:rPr>
                <w:rFonts w:cs="Times New Roman"/>
                <w:color w:val="000000"/>
                <w:sz w:val="22"/>
                <w:szCs w:val="22"/>
              </w:rPr>
              <w:t>ke</w:t>
            </w:r>
            <w:proofErr w:type="spellEnd"/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>peduli</w:t>
            </w:r>
            <w:r w:rsidRPr="00E47E2D">
              <w:rPr>
                <w:rFonts w:cs="Times New Roman"/>
                <w:color w:val="000000"/>
                <w:sz w:val="22"/>
                <w:szCs w:val="22"/>
              </w:rPr>
              <w:t>an</w:t>
            </w:r>
            <w:r w:rsidRPr="00E47E2D">
              <w:rPr>
                <w:rFonts w:cs="Times New Roman"/>
                <w:color w:val="000000"/>
                <w:sz w:val="22"/>
                <w:szCs w:val="22"/>
                <w:lang w:val="id-ID"/>
              </w:rPr>
              <w:t xml:space="preserve"> dan empati kepada dosen pembimbing dan teman sejawat</w:t>
            </w:r>
          </w:p>
        </w:tc>
        <w:tc>
          <w:tcPr>
            <w:tcW w:w="1276" w:type="dxa"/>
            <w:vAlign w:val="center"/>
          </w:tcPr>
          <w:p w:rsidR="00FF0DF5" w:rsidRPr="00E47E2D" w:rsidRDefault="00FF0DF5" w:rsidP="00B23B0A">
            <w:pPr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FF0DF5" w:rsidRPr="002E51FD" w:rsidTr="00B23B0A">
        <w:trPr>
          <w:cantSplit/>
          <w:trHeight w:val="492"/>
        </w:trPr>
        <w:tc>
          <w:tcPr>
            <w:tcW w:w="7825" w:type="dxa"/>
            <w:gridSpan w:val="3"/>
            <w:vAlign w:val="center"/>
          </w:tcPr>
          <w:p w:rsidR="00FF0DF5" w:rsidRPr="002E51FD" w:rsidRDefault="00FF0DF5" w:rsidP="00B23B0A">
            <w:pPr>
              <w:ind w:left="176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2E51FD">
              <w:rPr>
                <w:rFonts w:cs="Times New Roman"/>
                <w:color w:val="000000"/>
                <w:sz w:val="22"/>
                <w:szCs w:val="22"/>
                <w:lang w:val="id-ID"/>
              </w:rPr>
              <w:t>Jumlah Skor Perolehan</w:t>
            </w:r>
          </w:p>
        </w:tc>
        <w:tc>
          <w:tcPr>
            <w:tcW w:w="1276" w:type="dxa"/>
            <w:vAlign w:val="center"/>
          </w:tcPr>
          <w:p w:rsidR="00FF0DF5" w:rsidRPr="002E51FD" w:rsidRDefault="00FF0DF5" w:rsidP="00B23B0A">
            <w:pPr>
              <w:ind w:left="176"/>
              <w:jc w:val="center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FF0DF5" w:rsidRPr="0067013C" w:rsidRDefault="00FF0DF5" w:rsidP="00B67501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B67501" w:rsidRPr="0067013C" w:rsidRDefault="00B67501" w:rsidP="00B67501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Perolehan Nilai Kompetensi Personal dan Sosial dari Dosen Pembimbing</w:t>
      </w:r>
      <w:r w:rsidR="00FB3CA1" w:rsidRPr="0067013C">
        <w:rPr>
          <w:rFonts w:cs="Times New Roman"/>
          <w:sz w:val="22"/>
          <w:szCs w:val="22"/>
          <w:lang w:val="id-ID"/>
        </w:rPr>
        <w:t xml:space="preserve"> (</w:t>
      </w:r>
      <w:r w:rsidR="00FB3CA1" w:rsidRPr="0067013C">
        <w:rPr>
          <w:rFonts w:cs="Times New Roman"/>
          <w:b/>
          <w:sz w:val="22"/>
          <w:szCs w:val="22"/>
          <w:lang w:val="id-ID"/>
        </w:rPr>
        <w:t>S3</w:t>
      </w:r>
      <w:r w:rsidR="00FB3CA1" w:rsidRPr="0067013C">
        <w:rPr>
          <w:rFonts w:cs="Times New Roman"/>
          <w:sz w:val="22"/>
          <w:szCs w:val="22"/>
          <w:lang w:val="id-ID"/>
        </w:rPr>
        <w:t>)</w:t>
      </w:r>
      <w:r w:rsidRPr="0067013C">
        <w:rPr>
          <w:rFonts w:cs="Times New Roman"/>
          <w:sz w:val="22"/>
          <w:szCs w:val="22"/>
          <w:lang w:val="id-ID"/>
        </w:rPr>
        <w:t xml:space="preserve"> dihitung dengan rumus berikut.</w:t>
      </w:r>
    </w:p>
    <w:p w:rsidR="008B3EA8" w:rsidRPr="0067013C" w:rsidRDefault="008B3EA8" w:rsidP="00B67501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B67501" w:rsidRPr="0067013C" w:rsidRDefault="00B67501" w:rsidP="00B67501">
      <w:pPr>
        <w:spacing w:before="60" w:line="276" w:lineRule="auto"/>
        <w:ind w:left="2127"/>
        <w:rPr>
          <w:rFonts w:cs="Times New Roman"/>
          <w:b/>
          <w:color w:val="000000"/>
          <w:sz w:val="22"/>
          <w:szCs w:val="22"/>
          <w:lang w:val="id-ID"/>
        </w:rPr>
      </w:pPr>
      <w:r w:rsidRPr="0067013C">
        <w:rPr>
          <w:rFonts w:cs="Times New Roman"/>
          <w:b/>
          <w:color w:val="000000"/>
          <w:sz w:val="22"/>
          <w:szCs w:val="22"/>
          <w:lang w:val="id-ID"/>
        </w:rPr>
        <w:t>Skor perolehan</w:t>
      </w:r>
    </w:p>
    <w:p w:rsidR="00B67501" w:rsidRPr="0067013C" w:rsidRDefault="00B23C6D" w:rsidP="00B67501">
      <w:pPr>
        <w:spacing w:line="276" w:lineRule="auto"/>
        <w:ind w:left="1418"/>
        <w:rPr>
          <w:rFonts w:cs="Times New Roman"/>
          <w:b/>
          <w:color w:val="000000"/>
          <w:sz w:val="22"/>
          <w:szCs w:val="22"/>
          <w:lang w:val="id-ID"/>
        </w:rPr>
      </w:pPr>
      <w:r w:rsidRPr="0067013C">
        <w:rPr>
          <w:rFonts w:cs="Times New Roman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74929</wp:posOffset>
                </wp:positionV>
                <wp:extent cx="1211580" cy="0"/>
                <wp:effectExtent l="0" t="0" r="7620" b="0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0C11" id="Line 6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95pt,5.9pt" to="200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fa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" strokeweight="1.5pt"/>
            </w:pict>
          </mc:Fallback>
        </mc:AlternateContent>
      </w:r>
      <w:r w:rsidR="00B67501"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S</w:t>
      </w:r>
      <w:r w:rsidR="0092096F"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3</w:t>
      </w:r>
      <w:r w:rsidR="00B67501" w:rsidRPr="0067013C">
        <w:rPr>
          <w:rFonts w:cs="Times New Roman"/>
          <w:b/>
          <w:color w:val="000000"/>
          <w:sz w:val="22"/>
          <w:szCs w:val="22"/>
          <w:lang w:val="id-ID"/>
        </w:rPr>
        <w:t xml:space="preserve">  = </w:t>
      </w:r>
      <w:r w:rsidR="00B67501" w:rsidRPr="0067013C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B67501" w:rsidRPr="0067013C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E1782F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E1782F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B67501" w:rsidRPr="0067013C">
        <w:rPr>
          <w:rFonts w:cs="Times New Roman"/>
          <w:b/>
          <w:color w:val="000000"/>
          <w:sz w:val="22"/>
          <w:szCs w:val="22"/>
          <w:lang w:val="id-ID"/>
        </w:rPr>
        <w:t>x 100</w:t>
      </w:r>
    </w:p>
    <w:p w:rsidR="00B67501" w:rsidRPr="0067013C" w:rsidRDefault="00FF0DF5" w:rsidP="00B67501">
      <w:pPr>
        <w:spacing w:line="276" w:lineRule="auto"/>
        <w:ind w:left="2694"/>
        <w:rPr>
          <w:rFonts w:cs="Times New Roman"/>
          <w:sz w:val="22"/>
          <w:szCs w:val="22"/>
          <w:lang w:val="id-ID"/>
        </w:rPr>
      </w:pPr>
      <w:r>
        <w:rPr>
          <w:rFonts w:cs="Times New Roman"/>
          <w:b/>
          <w:color w:val="000000"/>
          <w:sz w:val="22"/>
          <w:szCs w:val="22"/>
        </w:rPr>
        <w:t>48</w:t>
      </w:r>
    </w:p>
    <w:p w:rsidR="00B67501" w:rsidRPr="0067013C" w:rsidRDefault="00B67501" w:rsidP="00F41BCA">
      <w:pPr>
        <w:spacing w:line="276" w:lineRule="auto"/>
        <w:rPr>
          <w:rFonts w:cs="Times New Roman"/>
          <w:b/>
          <w:sz w:val="22"/>
          <w:szCs w:val="22"/>
          <w:lang w:val="id-ID"/>
        </w:rPr>
      </w:pPr>
    </w:p>
    <w:p w:rsidR="00F41BCA" w:rsidRPr="0067013C" w:rsidRDefault="00F41BCA" w:rsidP="00F41BCA">
      <w:pPr>
        <w:spacing w:line="276" w:lineRule="auto"/>
        <w:rPr>
          <w:rFonts w:cs="Times New Roman"/>
          <w:b/>
          <w:sz w:val="22"/>
          <w:szCs w:val="22"/>
          <w:lang w:val="id-ID"/>
        </w:rPr>
      </w:pPr>
    </w:p>
    <w:p w:rsidR="00F41BCA" w:rsidRPr="0067013C" w:rsidRDefault="00F41BCA" w:rsidP="00F41BCA">
      <w:pPr>
        <w:spacing w:line="276" w:lineRule="auto"/>
        <w:rPr>
          <w:rFonts w:cs="Times New Roman"/>
          <w:b/>
          <w:sz w:val="22"/>
          <w:szCs w:val="22"/>
          <w:lang w:val="id-ID"/>
        </w:rPr>
      </w:pPr>
    </w:p>
    <w:p w:rsidR="00431818" w:rsidRPr="000A36FE" w:rsidRDefault="00431818" w:rsidP="00F41BCA">
      <w:pPr>
        <w:spacing w:line="276" w:lineRule="auto"/>
        <w:rPr>
          <w:rFonts w:cs="Times New Roman"/>
          <w:sz w:val="22"/>
          <w:szCs w:val="22"/>
        </w:rPr>
      </w:pPr>
      <w:r w:rsidRPr="0067013C">
        <w:rPr>
          <w:rFonts w:cs="Times New Roman"/>
          <w:b/>
          <w:sz w:val="22"/>
          <w:szCs w:val="22"/>
          <w:lang w:val="id-ID"/>
        </w:rPr>
        <w:br w:type="page"/>
        <w:t xml:space="preserve">Lampiran </w:t>
      </w:r>
      <w:r w:rsidR="000A36FE">
        <w:rPr>
          <w:rFonts w:cs="Times New Roman"/>
          <w:b/>
          <w:sz w:val="22"/>
          <w:szCs w:val="22"/>
        </w:rPr>
        <w:t>9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sz w:val="22"/>
          <w:szCs w:val="22"/>
          <w:lang w:val="id-ID"/>
        </w:rPr>
      </w:pPr>
    </w:p>
    <w:p w:rsidR="0092096F" w:rsidRPr="00E1782F" w:rsidRDefault="00431818" w:rsidP="0092096F">
      <w:pPr>
        <w:jc w:val="center"/>
        <w:rPr>
          <w:rFonts w:cs="Times New Roman"/>
          <w:b/>
          <w:bCs/>
          <w:color w:val="000000"/>
          <w:szCs w:val="28"/>
          <w:lang w:val="id-ID"/>
        </w:rPr>
      </w:pPr>
      <w:r w:rsidRPr="00E1782F">
        <w:rPr>
          <w:rFonts w:cs="Times New Roman"/>
          <w:b/>
          <w:sz w:val="22"/>
          <w:szCs w:val="22"/>
          <w:lang w:val="id-ID"/>
        </w:rPr>
        <w:t xml:space="preserve">REKAP PENILAIAN </w:t>
      </w:r>
      <w:r w:rsidR="0092096F" w:rsidRPr="00E1782F">
        <w:rPr>
          <w:rFonts w:cs="Times New Roman"/>
          <w:b/>
          <w:bCs/>
          <w:color w:val="000000"/>
          <w:szCs w:val="28"/>
          <w:lang w:val="id-ID"/>
        </w:rPr>
        <w:t>SIKAP DAN PERILAKU PADA KPL I</w:t>
      </w:r>
    </w:p>
    <w:p w:rsidR="00431818" w:rsidRPr="00E1782F" w:rsidRDefault="00431818" w:rsidP="0092096F">
      <w:pPr>
        <w:spacing w:line="276" w:lineRule="auto"/>
        <w:jc w:val="center"/>
        <w:rPr>
          <w:rFonts w:cs="Times New Roman"/>
          <w:sz w:val="22"/>
          <w:szCs w:val="22"/>
          <w:lang w:val="id-ID"/>
        </w:rPr>
      </w:pPr>
      <w:r w:rsidRPr="00E1782F">
        <w:rPr>
          <w:rFonts w:cs="Times New Roman"/>
          <w:lang w:val="id-ID"/>
        </w:rPr>
        <w:t>(untuk Dosen Pembimbing</w:t>
      </w:r>
      <w:r w:rsidR="0092096F" w:rsidRPr="00E1782F">
        <w:rPr>
          <w:rFonts w:cs="Times New Roman"/>
          <w:lang w:val="id-ID"/>
        </w:rPr>
        <w:t xml:space="preserve"> KPL 1</w:t>
      </w:r>
      <w:r w:rsidRPr="00E1782F">
        <w:rPr>
          <w:rFonts w:cs="Times New Roman"/>
          <w:lang w:val="id-ID"/>
        </w:rPr>
        <w:t>)</w:t>
      </w: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91"/>
        <w:gridCol w:w="1134"/>
        <w:gridCol w:w="992"/>
      </w:tblGrid>
      <w:tr w:rsidR="0092096F" w:rsidRPr="0067013C" w:rsidTr="00452F47">
        <w:trPr>
          <w:trHeight w:val="1072"/>
        </w:trPr>
        <w:tc>
          <w:tcPr>
            <w:tcW w:w="392" w:type="dxa"/>
            <w:shd w:val="clear" w:color="auto" w:fill="auto"/>
            <w:vAlign w:val="center"/>
          </w:tcPr>
          <w:p w:rsidR="0092096F" w:rsidRPr="0067013C" w:rsidRDefault="0092096F" w:rsidP="00431818">
            <w:pPr>
              <w:spacing w:before="120" w:after="120" w:line="276" w:lineRule="auto"/>
              <w:ind w:left="-142" w:right="-108"/>
              <w:jc w:val="center"/>
              <w:rPr>
                <w:rFonts w:cs="Times New Roman"/>
                <w:b/>
                <w:lang w:val="id-ID"/>
              </w:rPr>
            </w:pPr>
            <w:r w:rsidRPr="0067013C">
              <w:rPr>
                <w:rFonts w:cs="Times New Roman"/>
                <w:b/>
                <w:lang w:val="id-ID"/>
              </w:rPr>
              <w:t>No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2096F" w:rsidRPr="0067013C" w:rsidRDefault="0092096F" w:rsidP="00431818">
            <w:pPr>
              <w:spacing w:before="120" w:after="120" w:line="276" w:lineRule="auto"/>
              <w:jc w:val="center"/>
              <w:rPr>
                <w:rFonts w:cs="Times New Roman"/>
                <w:b/>
                <w:lang w:val="id-ID"/>
              </w:rPr>
            </w:pPr>
            <w:r w:rsidRPr="0067013C">
              <w:rPr>
                <w:rFonts w:cs="Times New Roman"/>
                <w:b/>
                <w:lang w:val="id-ID"/>
              </w:rPr>
              <w:t xml:space="preserve">Nama Peserta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6F" w:rsidRPr="0067013C" w:rsidRDefault="0092096F" w:rsidP="00FF1228">
            <w:pPr>
              <w:spacing w:before="120" w:after="120" w:line="276" w:lineRule="auto"/>
              <w:ind w:left="-109" w:right="-118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Skor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96F" w:rsidRPr="0067013C" w:rsidRDefault="0092096F" w:rsidP="0092096F">
            <w:pPr>
              <w:spacing w:before="120" w:after="120" w:line="276" w:lineRule="auto"/>
              <w:ind w:left="-109" w:right="-118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S3</w:t>
            </w:r>
          </w:p>
        </w:tc>
      </w:tr>
      <w:tr w:rsidR="0092096F" w:rsidRPr="0067013C" w:rsidTr="00452F47">
        <w:tc>
          <w:tcPr>
            <w:tcW w:w="392" w:type="dxa"/>
            <w:tcBorders>
              <w:bottom w:val="dotted" w:sz="4" w:space="0" w:color="000000"/>
            </w:tcBorders>
            <w:vAlign w:val="center"/>
          </w:tcPr>
          <w:p w:rsidR="0092096F" w:rsidRPr="0067013C" w:rsidRDefault="0092096F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bottom w:val="dotted" w:sz="4" w:space="0" w:color="000000"/>
            </w:tcBorders>
            <w:vAlign w:val="center"/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  <w:vAlign w:val="center"/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92096F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92096F" w:rsidRPr="0067013C" w:rsidRDefault="0092096F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92096F" w:rsidRPr="0067013C" w:rsidTr="00452F47"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92096F" w:rsidRPr="0067013C" w:rsidRDefault="0092096F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92096F" w:rsidRPr="0067013C" w:rsidRDefault="0092096F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6C4CF1" w:rsidRPr="0067013C" w:rsidTr="00452F47">
        <w:tc>
          <w:tcPr>
            <w:tcW w:w="392" w:type="dxa"/>
            <w:tcBorders>
              <w:top w:val="dotted" w:sz="4" w:space="0" w:color="000000"/>
            </w:tcBorders>
            <w:vAlign w:val="center"/>
          </w:tcPr>
          <w:p w:rsidR="006C4CF1" w:rsidRPr="0067013C" w:rsidRDefault="006C4CF1" w:rsidP="00A31ED9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6691" w:type="dxa"/>
            <w:tcBorders>
              <w:top w:val="dotted" w:sz="4" w:space="0" w:color="000000"/>
            </w:tcBorders>
            <w:vAlign w:val="center"/>
          </w:tcPr>
          <w:p w:rsidR="006C4CF1" w:rsidRPr="0067013C" w:rsidRDefault="006C4CF1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000000"/>
            </w:tcBorders>
            <w:vAlign w:val="center"/>
          </w:tcPr>
          <w:p w:rsidR="006C4CF1" w:rsidRPr="0067013C" w:rsidRDefault="006C4CF1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</w:tcPr>
          <w:p w:rsidR="006C4CF1" w:rsidRPr="0067013C" w:rsidRDefault="006C4CF1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</w:tbl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 xml:space="preserve">Perolehan Nilai </w:t>
      </w:r>
      <w:r w:rsidR="0092096F" w:rsidRPr="0067013C">
        <w:rPr>
          <w:rFonts w:cs="Times New Roman"/>
          <w:sz w:val="22"/>
          <w:szCs w:val="22"/>
          <w:lang w:val="id-ID"/>
        </w:rPr>
        <w:t xml:space="preserve">Sikap dan Perilaku KPL I </w:t>
      </w:r>
      <w:r w:rsidRPr="0067013C">
        <w:rPr>
          <w:rFonts w:cs="Times New Roman"/>
          <w:sz w:val="22"/>
          <w:szCs w:val="22"/>
          <w:lang w:val="id-ID"/>
        </w:rPr>
        <w:t>(S</w:t>
      </w:r>
      <w:r w:rsidR="0092096F" w:rsidRPr="0067013C">
        <w:rPr>
          <w:rFonts w:cs="Times New Roman"/>
          <w:sz w:val="22"/>
          <w:szCs w:val="22"/>
          <w:lang w:val="id-ID"/>
        </w:rPr>
        <w:t>3</w:t>
      </w:r>
      <w:r w:rsidRPr="0067013C">
        <w:rPr>
          <w:rFonts w:cs="Times New Roman"/>
          <w:sz w:val="22"/>
          <w:szCs w:val="22"/>
          <w:lang w:val="id-ID"/>
        </w:rPr>
        <w:t>) dihitung dengan rumus berikut.</w:t>
      </w: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431818">
      <w:pPr>
        <w:spacing w:before="60" w:line="276" w:lineRule="auto"/>
        <w:ind w:left="2127"/>
        <w:rPr>
          <w:rFonts w:cs="Times New Roman"/>
          <w:b/>
          <w:color w:val="000000"/>
          <w:sz w:val="22"/>
          <w:szCs w:val="22"/>
          <w:lang w:val="id-ID"/>
        </w:rPr>
      </w:pPr>
      <w:r w:rsidRPr="0067013C">
        <w:rPr>
          <w:rFonts w:cs="Times New Roman"/>
          <w:color w:val="000000"/>
          <w:sz w:val="22"/>
          <w:szCs w:val="22"/>
          <w:lang w:val="id-ID"/>
        </w:rPr>
        <w:t>∑</w:t>
      </w:r>
      <w:r w:rsidRPr="0067013C">
        <w:rPr>
          <w:rFonts w:cs="Times New Roman"/>
          <w:b/>
          <w:color w:val="000000"/>
          <w:sz w:val="22"/>
          <w:szCs w:val="22"/>
          <w:lang w:val="id-ID"/>
        </w:rPr>
        <w:t>Skor total</w:t>
      </w:r>
    </w:p>
    <w:p w:rsidR="00431818" w:rsidRPr="0067013C" w:rsidRDefault="00B23C6D" w:rsidP="00431818">
      <w:pPr>
        <w:spacing w:line="276" w:lineRule="auto"/>
        <w:ind w:left="1418"/>
        <w:rPr>
          <w:rFonts w:cs="Times New Roman"/>
          <w:b/>
          <w:color w:val="000000"/>
          <w:sz w:val="22"/>
          <w:szCs w:val="22"/>
          <w:lang w:val="id-ID"/>
        </w:rPr>
      </w:pPr>
      <w:r w:rsidRPr="0067013C">
        <w:rPr>
          <w:rFonts w:cs="Times New Roman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74929</wp:posOffset>
                </wp:positionV>
                <wp:extent cx="1211580" cy="0"/>
                <wp:effectExtent l="0" t="0" r="7620" b="0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EA3DF" id="Line 5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6.45pt,5.9pt" to="201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jF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" strokeweight="1.5pt"/>
            </w:pict>
          </mc:Fallback>
        </mc:AlternateContent>
      </w:r>
      <w:r w:rsidR="00431818"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S</w:t>
      </w:r>
      <w:r w:rsidR="00FF1228" w:rsidRPr="0067013C">
        <w:rPr>
          <w:rFonts w:cs="Times New Roman"/>
          <w:b/>
          <w:noProof/>
          <w:color w:val="000000"/>
          <w:sz w:val="22"/>
          <w:szCs w:val="22"/>
          <w:lang w:val="id-ID"/>
        </w:rPr>
        <w:t>3</w:t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 xml:space="preserve">  = </w:t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E1782F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E1782F">
        <w:rPr>
          <w:rFonts w:cs="Times New Roman"/>
          <w:b/>
          <w:color w:val="000000"/>
          <w:sz w:val="22"/>
          <w:szCs w:val="22"/>
          <w:lang w:val="id-ID"/>
        </w:rPr>
        <w:tab/>
      </w:r>
      <w:r w:rsidR="00431818" w:rsidRPr="0067013C">
        <w:rPr>
          <w:rFonts w:cs="Times New Roman"/>
          <w:b/>
          <w:color w:val="000000"/>
          <w:sz w:val="22"/>
          <w:szCs w:val="22"/>
          <w:lang w:val="id-ID"/>
        </w:rPr>
        <w:t>x 100</w:t>
      </w:r>
    </w:p>
    <w:p w:rsidR="00431818" w:rsidRPr="000A36FE" w:rsidRDefault="000A36FE" w:rsidP="00431818">
      <w:pPr>
        <w:spacing w:line="276" w:lineRule="auto"/>
        <w:ind w:left="2694"/>
        <w:rPr>
          <w:rFonts w:cs="Times New Roman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48</w:t>
      </w: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247409" w:rsidRPr="0067013C" w:rsidRDefault="00247409" w:rsidP="00247409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left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Malang, ________________</w:t>
      </w: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Dosen Pembimbing,</w:t>
      </w: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ab/>
        <w:t>................................................</w:t>
      </w: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431818">
      <w:pPr>
        <w:pStyle w:val="NoSpacing"/>
        <w:tabs>
          <w:tab w:val="left" w:pos="1260"/>
        </w:tabs>
        <w:spacing w:line="276" w:lineRule="auto"/>
        <w:rPr>
          <w:b/>
          <w:bCs/>
          <w:lang w:val="id-ID"/>
        </w:rPr>
      </w:pPr>
    </w:p>
    <w:p w:rsidR="00431818" w:rsidRPr="000A36FE" w:rsidRDefault="00431818" w:rsidP="00431818">
      <w:pPr>
        <w:pStyle w:val="NoSpacing"/>
        <w:tabs>
          <w:tab w:val="left" w:pos="1260"/>
        </w:tabs>
        <w:spacing w:line="276" w:lineRule="auto"/>
        <w:rPr>
          <w:rFonts w:ascii="Times New Roman" w:hAnsi="Times New Roman" w:cs="Times New Roman"/>
          <w:b/>
          <w:bCs/>
        </w:rPr>
      </w:pPr>
      <w:r w:rsidRPr="0067013C">
        <w:rPr>
          <w:b/>
          <w:bCs/>
          <w:lang w:val="id-ID"/>
        </w:rPr>
        <w:br w:type="page"/>
      </w:r>
      <w:r w:rsidR="00A741D5" w:rsidRPr="00912422">
        <w:rPr>
          <w:rFonts w:ascii="Times New Roman" w:hAnsi="Times New Roman" w:cs="Times New Roman"/>
          <w:b/>
          <w:bCs/>
          <w:lang w:val="id-ID"/>
        </w:rPr>
        <w:t>Lampiran 1</w:t>
      </w:r>
      <w:r w:rsidR="000A36FE">
        <w:rPr>
          <w:rFonts w:ascii="Times New Roman" w:hAnsi="Times New Roman" w:cs="Times New Roman"/>
          <w:b/>
          <w:bCs/>
        </w:rPr>
        <w:t>0</w:t>
      </w:r>
    </w:p>
    <w:p w:rsidR="00431818" w:rsidRPr="0067013C" w:rsidRDefault="00431818" w:rsidP="00431818">
      <w:pPr>
        <w:pStyle w:val="NoSpacing"/>
        <w:tabs>
          <w:tab w:val="left" w:pos="1260"/>
        </w:tabs>
        <w:spacing w:line="276" w:lineRule="auto"/>
        <w:rPr>
          <w:b/>
          <w:bCs/>
          <w:lang w:val="id-ID"/>
        </w:rPr>
      </w:pP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b/>
          <w:sz w:val="22"/>
          <w:szCs w:val="22"/>
          <w:lang w:val="id-ID"/>
        </w:rPr>
      </w:pPr>
      <w:r w:rsidRPr="0067013C">
        <w:rPr>
          <w:rFonts w:cs="Times New Roman"/>
          <w:b/>
          <w:sz w:val="22"/>
          <w:szCs w:val="22"/>
          <w:lang w:val="id-ID"/>
        </w:rPr>
        <w:t xml:space="preserve">REKAP PENILAIAN </w:t>
      </w:r>
      <w:r w:rsidR="00A741D5" w:rsidRPr="0067013C">
        <w:rPr>
          <w:rFonts w:cs="Times New Roman"/>
          <w:b/>
          <w:sz w:val="22"/>
          <w:szCs w:val="22"/>
          <w:lang w:val="id-ID"/>
        </w:rPr>
        <w:t>KPL 1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lang w:val="id-ID"/>
        </w:rPr>
      </w:pPr>
      <w:r w:rsidRPr="0067013C">
        <w:rPr>
          <w:rFonts w:cs="Times New Roman"/>
          <w:lang w:val="id-ID"/>
        </w:rPr>
        <w:t>(untuk Dosen Pembimbing)</w:t>
      </w:r>
    </w:p>
    <w:p w:rsidR="00431818" w:rsidRPr="0067013C" w:rsidRDefault="00431818" w:rsidP="00431818">
      <w:pPr>
        <w:spacing w:line="276" w:lineRule="auto"/>
        <w:jc w:val="center"/>
        <w:rPr>
          <w:rFonts w:cs="Times New Roman"/>
          <w:lang w:val="id-ID"/>
        </w:rPr>
      </w:pP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A741D5" w:rsidP="00431818">
      <w:pPr>
        <w:tabs>
          <w:tab w:val="left" w:pos="1440"/>
          <w:tab w:val="left" w:pos="1620"/>
        </w:tabs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Program Studi</w:t>
      </w:r>
      <w:r w:rsidR="00431818" w:rsidRPr="0067013C">
        <w:rPr>
          <w:rFonts w:cs="Times New Roman"/>
          <w:sz w:val="22"/>
          <w:szCs w:val="22"/>
          <w:lang w:val="id-ID"/>
        </w:rPr>
        <w:tab/>
        <w:t>:</w:t>
      </w:r>
      <w:r w:rsidR="00431818" w:rsidRPr="0067013C">
        <w:rPr>
          <w:rFonts w:cs="Times New Roman"/>
          <w:sz w:val="22"/>
          <w:szCs w:val="22"/>
          <w:lang w:val="id-ID"/>
        </w:rPr>
        <w:tab/>
        <w:t>___________________________</w:t>
      </w:r>
    </w:p>
    <w:p w:rsidR="00431818" w:rsidRPr="0067013C" w:rsidRDefault="00A741D5" w:rsidP="00431818">
      <w:pPr>
        <w:tabs>
          <w:tab w:val="left" w:pos="1440"/>
          <w:tab w:val="left" w:pos="1620"/>
        </w:tabs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Fakultas</w:t>
      </w:r>
      <w:r w:rsidR="00431818" w:rsidRPr="0067013C">
        <w:rPr>
          <w:rFonts w:cs="Times New Roman"/>
          <w:sz w:val="22"/>
          <w:szCs w:val="22"/>
          <w:lang w:val="id-ID"/>
        </w:rPr>
        <w:tab/>
        <w:t>:</w:t>
      </w:r>
      <w:r w:rsidR="00431818" w:rsidRPr="0067013C">
        <w:rPr>
          <w:rFonts w:cs="Times New Roman"/>
          <w:sz w:val="22"/>
          <w:szCs w:val="22"/>
          <w:lang w:val="id-ID"/>
        </w:rPr>
        <w:tab/>
        <w:t>___________________________</w:t>
      </w: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tbl>
      <w:tblPr>
        <w:tblW w:w="47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196"/>
        <w:gridCol w:w="1134"/>
        <w:gridCol w:w="1134"/>
        <w:gridCol w:w="993"/>
      </w:tblGrid>
      <w:tr w:rsidR="00FF1228" w:rsidRPr="0067013C" w:rsidTr="005D7F2E">
        <w:trPr>
          <w:trHeight w:val="996"/>
        </w:trPr>
        <w:tc>
          <w:tcPr>
            <w:tcW w:w="263" w:type="pct"/>
            <w:shd w:val="clear" w:color="auto" w:fill="auto"/>
            <w:vAlign w:val="center"/>
          </w:tcPr>
          <w:p w:rsidR="00FF1228" w:rsidRPr="0067013C" w:rsidRDefault="00FF1228" w:rsidP="00431818">
            <w:pPr>
              <w:spacing w:before="120" w:after="120" w:line="276" w:lineRule="auto"/>
              <w:ind w:left="-142" w:right="-108"/>
              <w:jc w:val="center"/>
              <w:rPr>
                <w:rFonts w:cs="Times New Roman"/>
                <w:b/>
                <w:lang w:val="id-ID"/>
              </w:rPr>
            </w:pPr>
            <w:r w:rsidRPr="0067013C">
              <w:rPr>
                <w:rFonts w:cs="Times New Roman"/>
                <w:b/>
                <w:lang w:val="id-ID"/>
              </w:rPr>
              <w:t>No</w:t>
            </w:r>
          </w:p>
        </w:tc>
        <w:tc>
          <w:tcPr>
            <w:tcW w:w="2911" w:type="pct"/>
            <w:shd w:val="clear" w:color="auto" w:fill="auto"/>
            <w:vAlign w:val="center"/>
          </w:tcPr>
          <w:p w:rsidR="00FF1228" w:rsidRPr="0067013C" w:rsidRDefault="00FF1228" w:rsidP="00431818">
            <w:pPr>
              <w:spacing w:before="120" w:after="120" w:line="276" w:lineRule="auto"/>
              <w:jc w:val="center"/>
              <w:rPr>
                <w:rFonts w:cs="Times New Roman"/>
                <w:b/>
                <w:lang w:val="id-ID"/>
              </w:rPr>
            </w:pPr>
            <w:r w:rsidRPr="0067013C">
              <w:rPr>
                <w:rFonts w:cs="Times New Roman"/>
                <w:b/>
                <w:lang w:val="id-ID"/>
              </w:rPr>
              <w:t xml:space="preserve">Nama Peserta 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F1228" w:rsidRPr="0067013C" w:rsidRDefault="00FF1228" w:rsidP="00431818">
            <w:pPr>
              <w:spacing w:before="120" w:after="120" w:line="276" w:lineRule="auto"/>
              <w:ind w:left="-109" w:right="-118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F1228" w:rsidRPr="0067013C" w:rsidRDefault="00FF1228" w:rsidP="00431818">
            <w:pPr>
              <w:spacing w:before="120" w:after="120" w:line="276" w:lineRule="auto"/>
              <w:ind w:left="-109" w:right="-118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F1228" w:rsidRPr="0067013C" w:rsidRDefault="00FF1228" w:rsidP="00431818">
            <w:pPr>
              <w:spacing w:before="120" w:after="120" w:line="276" w:lineRule="auto"/>
              <w:ind w:left="-109" w:right="-118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  <w:r w:rsidRPr="0067013C">
              <w:rPr>
                <w:rFonts w:cs="Times New Roman"/>
                <w:b/>
                <w:sz w:val="22"/>
                <w:szCs w:val="22"/>
                <w:lang w:val="id-ID"/>
              </w:rPr>
              <w:t>S3</w:t>
            </w:r>
          </w:p>
        </w:tc>
      </w:tr>
      <w:tr w:rsidR="00FF1228" w:rsidRPr="0067013C" w:rsidTr="005D7F2E">
        <w:tc>
          <w:tcPr>
            <w:tcW w:w="263" w:type="pct"/>
            <w:tcBorders>
              <w:bottom w:val="dotted" w:sz="4" w:space="0" w:color="000000"/>
            </w:tcBorders>
            <w:vAlign w:val="center"/>
          </w:tcPr>
          <w:p w:rsidR="00FF1228" w:rsidRPr="0067013C" w:rsidRDefault="00FF1228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bottom w:val="dotted" w:sz="4" w:space="0" w:color="000000"/>
            </w:tcBorders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FF1228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A741D5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A741D5" w:rsidRPr="0067013C" w:rsidRDefault="00A741D5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FF1228" w:rsidRPr="0067013C" w:rsidTr="005D7F2E">
        <w:tc>
          <w:tcPr>
            <w:tcW w:w="263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  <w:bottom w:val="dotted" w:sz="4" w:space="0" w:color="000000"/>
            </w:tcBorders>
          </w:tcPr>
          <w:p w:rsidR="00FF1228" w:rsidRPr="0067013C" w:rsidRDefault="00FF1228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  <w:tr w:rsidR="006C4CF1" w:rsidRPr="0067013C" w:rsidTr="005D7F2E">
        <w:tc>
          <w:tcPr>
            <w:tcW w:w="263" w:type="pct"/>
            <w:tcBorders>
              <w:top w:val="dotted" w:sz="4" w:space="0" w:color="000000"/>
            </w:tcBorders>
            <w:vAlign w:val="center"/>
          </w:tcPr>
          <w:p w:rsidR="006C4CF1" w:rsidRPr="0067013C" w:rsidRDefault="006C4CF1" w:rsidP="00A31ED9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right="-115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2911" w:type="pct"/>
            <w:tcBorders>
              <w:top w:val="dotted" w:sz="4" w:space="0" w:color="000000"/>
            </w:tcBorders>
            <w:vAlign w:val="center"/>
          </w:tcPr>
          <w:p w:rsidR="006C4CF1" w:rsidRPr="0067013C" w:rsidRDefault="006C4CF1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</w:tcBorders>
            <w:vAlign w:val="center"/>
          </w:tcPr>
          <w:p w:rsidR="006C4CF1" w:rsidRPr="0067013C" w:rsidRDefault="006C4CF1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635" w:type="pct"/>
            <w:tcBorders>
              <w:top w:val="dotted" w:sz="4" w:space="0" w:color="000000"/>
            </w:tcBorders>
            <w:vAlign w:val="center"/>
          </w:tcPr>
          <w:p w:rsidR="006C4CF1" w:rsidRPr="0067013C" w:rsidRDefault="006C4CF1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556" w:type="pct"/>
            <w:tcBorders>
              <w:top w:val="dotted" w:sz="4" w:space="0" w:color="000000"/>
            </w:tcBorders>
          </w:tcPr>
          <w:p w:rsidR="006C4CF1" w:rsidRPr="0067013C" w:rsidRDefault="006C4CF1" w:rsidP="00431818">
            <w:pPr>
              <w:spacing w:before="60" w:after="60" w:line="276" w:lineRule="auto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</w:p>
        </w:tc>
      </w:tr>
    </w:tbl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Keterangan:</w:t>
      </w:r>
    </w:p>
    <w:p w:rsidR="00431818" w:rsidRPr="0067013C" w:rsidRDefault="00431818" w:rsidP="00431818">
      <w:pPr>
        <w:tabs>
          <w:tab w:val="left" w:pos="900"/>
          <w:tab w:val="left" w:pos="1080"/>
        </w:tabs>
        <w:spacing w:line="276" w:lineRule="auto"/>
        <w:ind w:left="36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S1</w:t>
      </w:r>
      <w:r w:rsidRPr="0067013C">
        <w:rPr>
          <w:rFonts w:cs="Times New Roman"/>
          <w:sz w:val="22"/>
          <w:szCs w:val="22"/>
          <w:lang w:val="id-ID"/>
        </w:rPr>
        <w:tab/>
        <w:t>=</w:t>
      </w:r>
      <w:r w:rsidRPr="0067013C">
        <w:rPr>
          <w:rFonts w:cs="Times New Roman"/>
          <w:sz w:val="22"/>
          <w:szCs w:val="22"/>
          <w:lang w:val="id-ID"/>
        </w:rPr>
        <w:tab/>
        <w:t>Nilai RPP</w:t>
      </w:r>
    </w:p>
    <w:p w:rsidR="00431818" w:rsidRPr="0067013C" w:rsidRDefault="00431818" w:rsidP="00431818">
      <w:pPr>
        <w:tabs>
          <w:tab w:val="left" w:pos="900"/>
          <w:tab w:val="left" w:pos="1080"/>
        </w:tabs>
        <w:spacing w:line="276" w:lineRule="auto"/>
        <w:ind w:left="36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S2</w:t>
      </w:r>
      <w:r w:rsidRPr="0067013C">
        <w:rPr>
          <w:rFonts w:cs="Times New Roman"/>
          <w:sz w:val="22"/>
          <w:szCs w:val="22"/>
          <w:lang w:val="id-ID"/>
        </w:rPr>
        <w:tab/>
        <w:t>=</w:t>
      </w:r>
      <w:r w:rsidRPr="0067013C">
        <w:rPr>
          <w:rFonts w:cs="Times New Roman"/>
          <w:sz w:val="22"/>
          <w:szCs w:val="22"/>
          <w:lang w:val="id-ID"/>
        </w:rPr>
        <w:tab/>
        <w:t>Nilai Pelaksanaan Pembelajaran</w:t>
      </w:r>
    </w:p>
    <w:p w:rsidR="00431818" w:rsidRPr="0067013C" w:rsidRDefault="00431818" w:rsidP="00431818">
      <w:pPr>
        <w:tabs>
          <w:tab w:val="left" w:pos="900"/>
          <w:tab w:val="left" w:pos="1080"/>
        </w:tabs>
        <w:spacing w:line="276" w:lineRule="auto"/>
        <w:ind w:left="36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S3</w:t>
      </w:r>
      <w:r w:rsidRPr="0067013C">
        <w:rPr>
          <w:rFonts w:cs="Times New Roman"/>
          <w:sz w:val="22"/>
          <w:szCs w:val="22"/>
          <w:lang w:val="id-ID"/>
        </w:rPr>
        <w:tab/>
        <w:t>=</w:t>
      </w:r>
      <w:r w:rsidRPr="0067013C">
        <w:rPr>
          <w:rFonts w:cs="Times New Roman"/>
          <w:sz w:val="22"/>
          <w:szCs w:val="22"/>
          <w:lang w:val="id-ID"/>
        </w:rPr>
        <w:tab/>
        <w:t>Nilai Kompetensi Personal dan Sosial</w:t>
      </w:r>
    </w:p>
    <w:p w:rsidR="00247409" w:rsidRPr="0067013C" w:rsidRDefault="00247409" w:rsidP="00247409">
      <w:pPr>
        <w:spacing w:line="276" w:lineRule="auto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left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Malang, ________________</w:t>
      </w: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>Dosen Pembimbing</w:t>
      </w: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</w:p>
    <w:p w:rsidR="003051AB" w:rsidRPr="0067013C" w:rsidRDefault="003051AB" w:rsidP="003051AB">
      <w:pPr>
        <w:spacing w:line="276" w:lineRule="auto"/>
        <w:ind w:firstLine="567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sz w:val="22"/>
          <w:szCs w:val="22"/>
          <w:lang w:val="id-ID"/>
        </w:rPr>
        <w:tab/>
        <w:t>................................................</w:t>
      </w:r>
    </w:p>
    <w:p w:rsidR="00431818" w:rsidRPr="0067013C" w:rsidRDefault="00431818" w:rsidP="00431818">
      <w:pPr>
        <w:spacing w:line="276" w:lineRule="auto"/>
        <w:rPr>
          <w:rFonts w:cs="Times New Roman"/>
          <w:sz w:val="22"/>
          <w:szCs w:val="22"/>
          <w:highlight w:val="yellow"/>
          <w:lang w:val="id-ID"/>
        </w:rPr>
      </w:pPr>
    </w:p>
    <w:p w:rsidR="00431818" w:rsidRPr="0067013C" w:rsidRDefault="00431818" w:rsidP="00431818">
      <w:pPr>
        <w:tabs>
          <w:tab w:val="left" w:pos="900"/>
          <w:tab w:val="left" w:pos="1080"/>
        </w:tabs>
        <w:spacing w:line="276" w:lineRule="auto"/>
        <w:ind w:left="1080" w:hanging="1080"/>
        <w:rPr>
          <w:rFonts w:cs="Times New Roman"/>
          <w:sz w:val="22"/>
          <w:szCs w:val="22"/>
          <w:lang w:val="id-ID"/>
        </w:rPr>
      </w:pPr>
      <w:r w:rsidRPr="0067013C">
        <w:rPr>
          <w:rFonts w:cs="Times New Roman"/>
          <w:b/>
          <w:sz w:val="22"/>
          <w:szCs w:val="22"/>
          <w:lang w:val="id-ID"/>
        </w:rPr>
        <w:t>Catatan</w:t>
      </w:r>
      <w:r w:rsidRPr="0067013C">
        <w:rPr>
          <w:rFonts w:cs="Times New Roman"/>
          <w:sz w:val="22"/>
          <w:szCs w:val="22"/>
          <w:lang w:val="id-ID"/>
        </w:rPr>
        <w:tab/>
        <w:t>:</w:t>
      </w:r>
      <w:r w:rsidRPr="0067013C">
        <w:rPr>
          <w:rFonts w:cs="Times New Roman"/>
          <w:sz w:val="22"/>
          <w:szCs w:val="22"/>
          <w:lang w:val="id-ID"/>
        </w:rPr>
        <w:tab/>
        <w:t xml:space="preserve">Rekap hasil penilaian mohon dientri pada akun SIAKAD UM </w:t>
      </w:r>
      <w:r w:rsidR="003051AB" w:rsidRPr="0067013C">
        <w:rPr>
          <w:rFonts w:cs="Times New Roman"/>
          <w:sz w:val="22"/>
          <w:szCs w:val="22"/>
          <w:lang w:val="id-ID"/>
        </w:rPr>
        <w:t>dan format penilaian serta rekap penilaian disimpan oleh masing-masing dosen pembimbing</w:t>
      </w:r>
      <w:r w:rsidR="007A4433" w:rsidRPr="0067013C">
        <w:rPr>
          <w:rFonts w:cs="Times New Roman"/>
          <w:sz w:val="22"/>
          <w:szCs w:val="22"/>
          <w:lang w:val="id-ID"/>
        </w:rPr>
        <w:t>.</w:t>
      </w:r>
    </w:p>
    <w:p w:rsidR="008B3843" w:rsidRPr="0067013C" w:rsidRDefault="008B3843" w:rsidP="00A70E6F">
      <w:pPr>
        <w:spacing w:line="276" w:lineRule="auto"/>
        <w:rPr>
          <w:lang w:val="id-ID"/>
        </w:rPr>
      </w:pPr>
    </w:p>
    <w:sectPr w:rsidR="008B3843" w:rsidRPr="0067013C" w:rsidSect="004C6670">
      <w:footerReference w:type="default" r:id="rId8"/>
      <w:pgSz w:w="11907" w:h="16840" w:code="9"/>
      <w:pgMar w:top="1021" w:right="1134" w:bottom="907" w:left="1361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60" w:rsidRDefault="004F0460" w:rsidP="002E3525">
      <w:r>
        <w:separator/>
      </w:r>
    </w:p>
  </w:endnote>
  <w:endnote w:type="continuationSeparator" w:id="0">
    <w:p w:rsidR="004F0460" w:rsidRDefault="004F0460" w:rsidP="002E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DF" w:rsidRPr="00C135C8" w:rsidRDefault="004F0460" w:rsidP="00E470D1">
    <w:pPr>
      <w:pStyle w:val="Footer"/>
      <w:tabs>
        <w:tab w:val="clear" w:pos="4320"/>
        <w:tab w:val="center" w:pos="7797"/>
      </w:tabs>
      <w:rPr>
        <w:color w:val="C45911" w:themeColor="accent2" w:themeShade="BF"/>
        <w:sz w:val="16"/>
        <w:szCs w:val="16"/>
      </w:rPr>
    </w:pPr>
    <w:sdt>
      <w:sdtPr>
        <w:rPr>
          <w:color w:val="C45911" w:themeColor="accent2" w:themeShade="BF"/>
        </w:rPr>
        <w:id w:val="-1798361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36DF" w:rsidRPr="00C135C8">
          <w:rPr>
            <w:color w:val="C45911" w:themeColor="accent2" w:themeShade="BF"/>
          </w:rPr>
          <w:fldChar w:fldCharType="begin"/>
        </w:r>
        <w:r w:rsidR="000C36DF" w:rsidRPr="00C135C8">
          <w:rPr>
            <w:color w:val="C45911" w:themeColor="accent2" w:themeShade="BF"/>
          </w:rPr>
          <w:instrText xml:space="preserve"> PAGE   \* MERGEFORMAT </w:instrText>
        </w:r>
        <w:r w:rsidR="000C36DF" w:rsidRPr="00C135C8">
          <w:rPr>
            <w:color w:val="C45911" w:themeColor="accent2" w:themeShade="BF"/>
          </w:rPr>
          <w:fldChar w:fldCharType="separate"/>
        </w:r>
        <w:r w:rsidR="000C36DF">
          <w:rPr>
            <w:noProof/>
            <w:color w:val="C45911" w:themeColor="accent2" w:themeShade="BF"/>
          </w:rPr>
          <w:t>8</w:t>
        </w:r>
        <w:r w:rsidR="000C36DF" w:rsidRPr="00C135C8">
          <w:rPr>
            <w:noProof/>
            <w:color w:val="C45911" w:themeColor="accent2" w:themeShade="BF"/>
          </w:rPr>
          <w:fldChar w:fldCharType="end"/>
        </w:r>
        <w:r w:rsidR="000C36DF" w:rsidRPr="00C135C8">
          <w:rPr>
            <w:noProof/>
            <w:color w:val="C45911" w:themeColor="accent2" w:themeShade="BF"/>
          </w:rPr>
          <w:tab/>
        </w:r>
      </w:sdtContent>
    </w:sdt>
    <w:r w:rsidR="000C36DF" w:rsidRPr="00C135C8">
      <w:rPr>
        <w:noProof/>
        <w:color w:val="C45911" w:themeColor="accent2" w:themeShade="BF"/>
        <w:sz w:val="16"/>
        <w:szCs w:val="16"/>
      </w:rPr>
      <w:t>KPL 1 Gasal 20</w:t>
    </w:r>
    <w:r w:rsidR="00637762">
      <w:rPr>
        <w:noProof/>
        <w:color w:val="C45911" w:themeColor="accent2" w:themeShade="BF"/>
        <w:sz w:val="16"/>
        <w:szCs w:val="16"/>
      </w:rPr>
      <w:t>20</w:t>
    </w:r>
    <w:r w:rsidR="000C36DF" w:rsidRPr="00C135C8">
      <w:rPr>
        <w:noProof/>
        <w:color w:val="C45911" w:themeColor="accent2" w:themeShade="BF"/>
        <w:sz w:val="16"/>
        <w:szCs w:val="16"/>
      </w:rPr>
      <w:t>/20</w:t>
    </w:r>
    <w:r w:rsidR="000C36DF">
      <w:rPr>
        <w:noProof/>
        <w:color w:val="C45911" w:themeColor="accent2" w:themeShade="BF"/>
        <w:sz w:val="16"/>
        <w:szCs w:val="16"/>
      </w:rPr>
      <w:t>2</w:t>
    </w:r>
    <w:r w:rsidR="00637762">
      <w:rPr>
        <w:noProof/>
        <w:color w:val="C45911" w:themeColor="accent2" w:themeShade="BF"/>
        <w:sz w:val="16"/>
        <w:szCs w:val="16"/>
      </w:rPr>
      <w:t>1</w:t>
    </w:r>
  </w:p>
  <w:p w:rsidR="000C36DF" w:rsidRPr="00902948" w:rsidRDefault="000C36DF" w:rsidP="00902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60" w:rsidRDefault="004F0460" w:rsidP="002E3525">
      <w:r>
        <w:separator/>
      </w:r>
    </w:p>
  </w:footnote>
  <w:footnote w:type="continuationSeparator" w:id="0">
    <w:p w:rsidR="004F0460" w:rsidRDefault="004F0460" w:rsidP="002E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271"/>
    <w:multiLevelType w:val="hybridMultilevel"/>
    <w:tmpl w:val="103AFA1A"/>
    <w:lvl w:ilvl="0" w:tplc="8FBCC8E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1" w:hanging="360"/>
      </w:pPr>
    </w:lvl>
    <w:lvl w:ilvl="2" w:tplc="3809001B" w:tentative="1">
      <w:start w:val="1"/>
      <w:numFmt w:val="lowerRoman"/>
      <w:lvlText w:val="%3."/>
      <w:lvlJc w:val="right"/>
      <w:pPr>
        <w:ind w:left="2111" w:hanging="180"/>
      </w:pPr>
    </w:lvl>
    <w:lvl w:ilvl="3" w:tplc="3809000F" w:tentative="1">
      <w:start w:val="1"/>
      <w:numFmt w:val="decimal"/>
      <w:lvlText w:val="%4."/>
      <w:lvlJc w:val="left"/>
      <w:pPr>
        <w:ind w:left="2831" w:hanging="360"/>
      </w:pPr>
    </w:lvl>
    <w:lvl w:ilvl="4" w:tplc="38090019" w:tentative="1">
      <w:start w:val="1"/>
      <w:numFmt w:val="lowerLetter"/>
      <w:lvlText w:val="%5."/>
      <w:lvlJc w:val="left"/>
      <w:pPr>
        <w:ind w:left="3551" w:hanging="360"/>
      </w:pPr>
    </w:lvl>
    <w:lvl w:ilvl="5" w:tplc="3809001B" w:tentative="1">
      <w:start w:val="1"/>
      <w:numFmt w:val="lowerRoman"/>
      <w:lvlText w:val="%6."/>
      <w:lvlJc w:val="right"/>
      <w:pPr>
        <w:ind w:left="4271" w:hanging="180"/>
      </w:pPr>
    </w:lvl>
    <w:lvl w:ilvl="6" w:tplc="3809000F" w:tentative="1">
      <w:start w:val="1"/>
      <w:numFmt w:val="decimal"/>
      <w:lvlText w:val="%7."/>
      <w:lvlJc w:val="left"/>
      <w:pPr>
        <w:ind w:left="4991" w:hanging="360"/>
      </w:pPr>
    </w:lvl>
    <w:lvl w:ilvl="7" w:tplc="38090019" w:tentative="1">
      <w:start w:val="1"/>
      <w:numFmt w:val="lowerLetter"/>
      <w:lvlText w:val="%8."/>
      <w:lvlJc w:val="left"/>
      <w:pPr>
        <w:ind w:left="5711" w:hanging="360"/>
      </w:pPr>
    </w:lvl>
    <w:lvl w:ilvl="8" w:tplc="3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15E2FC4"/>
    <w:multiLevelType w:val="multilevel"/>
    <w:tmpl w:val="3C18D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8229DC"/>
    <w:multiLevelType w:val="hybridMultilevel"/>
    <w:tmpl w:val="1DB64BE4"/>
    <w:lvl w:ilvl="0" w:tplc="05B682A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1" w:hanging="360"/>
      </w:pPr>
    </w:lvl>
    <w:lvl w:ilvl="2" w:tplc="3809001B" w:tentative="1">
      <w:start w:val="1"/>
      <w:numFmt w:val="lowerRoman"/>
      <w:lvlText w:val="%3."/>
      <w:lvlJc w:val="right"/>
      <w:pPr>
        <w:ind w:left="2111" w:hanging="180"/>
      </w:pPr>
    </w:lvl>
    <w:lvl w:ilvl="3" w:tplc="3809000F" w:tentative="1">
      <w:start w:val="1"/>
      <w:numFmt w:val="decimal"/>
      <w:lvlText w:val="%4."/>
      <w:lvlJc w:val="left"/>
      <w:pPr>
        <w:ind w:left="2831" w:hanging="360"/>
      </w:pPr>
    </w:lvl>
    <w:lvl w:ilvl="4" w:tplc="38090019" w:tentative="1">
      <w:start w:val="1"/>
      <w:numFmt w:val="lowerLetter"/>
      <w:lvlText w:val="%5."/>
      <w:lvlJc w:val="left"/>
      <w:pPr>
        <w:ind w:left="3551" w:hanging="360"/>
      </w:pPr>
    </w:lvl>
    <w:lvl w:ilvl="5" w:tplc="3809001B" w:tentative="1">
      <w:start w:val="1"/>
      <w:numFmt w:val="lowerRoman"/>
      <w:lvlText w:val="%6."/>
      <w:lvlJc w:val="right"/>
      <w:pPr>
        <w:ind w:left="4271" w:hanging="180"/>
      </w:pPr>
    </w:lvl>
    <w:lvl w:ilvl="6" w:tplc="3809000F" w:tentative="1">
      <w:start w:val="1"/>
      <w:numFmt w:val="decimal"/>
      <w:lvlText w:val="%7."/>
      <w:lvlJc w:val="left"/>
      <w:pPr>
        <w:ind w:left="4991" w:hanging="360"/>
      </w:pPr>
    </w:lvl>
    <w:lvl w:ilvl="7" w:tplc="38090019" w:tentative="1">
      <w:start w:val="1"/>
      <w:numFmt w:val="lowerLetter"/>
      <w:lvlText w:val="%8."/>
      <w:lvlJc w:val="left"/>
      <w:pPr>
        <w:ind w:left="5711" w:hanging="360"/>
      </w:pPr>
    </w:lvl>
    <w:lvl w:ilvl="8" w:tplc="3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0E0636A5"/>
    <w:multiLevelType w:val="hybridMultilevel"/>
    <w:tmpl w:val="42F8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AC1"/>
    <w:multiLevelType w:val="hybridMultilevel"/>
    <w:tmpl w:val="95463670"/>
    <w:lvl w:ilvl="0" w:tplc="E5E4E638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1" w:hanging="360"/>
      </w:pPr>
    </w:lvl>
    <w:lvl w:ilvl="2" w:tplc="3809001B" w:tentative="1">
      <w:start w:val="1"/>
      <w:numFmt w:val="lowerRoman"/>
      <w:lvlText w:val="%3."/>
      <w:lvlJc w:val="right"/>
      <w:pPr>
        <w:ind w:left="2111" w:hanging="180"/>
      </w:pPr>
    </w:lvl>
    <w:lvl w:ilvl="3" w:tplc="3809000F" w:tentative="1">
      <w:start w:val="1"/>
      <w:numFmt w:val="decimal"/>
      <w:lvlText w:val="%4."/>
      <w:lvlJc w:val="left"/>
      <w:pPr>
        <w:ind w:left="2831" w:hanging="360"/>
      </w:pPr>
    </w:lvl>
    <w:lvl w:ilvl="4" w:tplc="38090019" w:tentative="1">
      <w:start w:val="1"/>
      <w:numFmt w:val="lowerLetter"/>
      <w:lvlText w:val="%5."/>
      <w:lvlJc w:val="left"/>
      <w:pPr>
        <w:ind w:left="3551" w:hanging="360"/>
      </w:pPr>
    </w:lvl>
    <w:lvl w:ilvl="5" w:tplc="3809001B" w:tentative="1">
      <w:start w:val="1"/>
      <w:numFmt w:val="lowerRoman"/>
      <w:lvlText w:val="%6."/>
      <w:lvlJc w:val="right"/>
      <w:pPr>
        <w:ind w:left="4271" w:hanging="180"/>
      </w:pPr>
    </w:lvl>
    <w:lvl w:ilvl="6" w:tplc="3809000F" w:tentative="1">
      <w:start w:val="1"/>
      <w:numFmt w:val="decimal"/>
      <w:lvlText w:val="%7."/>
      <w:lvlJc w:val="left"/>
      <w:pPr>
        <w:ind w:left="4991" w:hanging="360"/>
      </w:pPr>
    </w:lvl>
    <w:lvl w:ilvl="7" w:tplc="38090019" w:tentative="1">
      <w:start w:val="1"/>
      <w:numFmt w:val="lowerLetter"/>
      <w:lvlText w:val="%8."/>
      <w:lvlJc w:val="left"/>
      <w:pPr>
        <w:ind w:left="5711" w:hanging="360"/>
      </w:pPr>
    </w:lvl>
    <w:lvl w:ilvl="8" w:tplc="3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195B7526"/>
    <w:multiLevelType w:val="hybridMultilevel"/>
    <w:tmpl w:val="E4E4B30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76884"/>
    <w:multiLevelType w:val="hybridMultilevel"/>
    <w:tmpl w:val="A61E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0494"/>
    <w:multiLevelType w:val="hybridMultilevel"/>
    <w:tmpl w:val="9C2C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E12"/>
    <w:multiLevelType w:val="hybridMultilevel"/>
    <w:tmpl w:val="BE369F3C"/>
    <w:lvl w:ilvl="0" w:tplc="2B443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80" w:hanging="360"/>
      </w:pPr>
    </w:lvl>
    <w:lvl w:ilvl="2" w:tplc="3809001B" w:tentative="1">
      <w:start w:val="1"/>
      <w:numFmt w:val="lowerRoman"/>
      <w:lvlText w:val="%3."/>
      <w:lvlJc w:val="right"/>
      <w:pPr>
        <w:ind w:left="2200" w:hanging="180"/>
      </w:pPr>
    </w:lvl>
    <w:lvl w:ilvl="3" w:tplc="3809000F" w:tentative="1">
      <w:start w:val="1"/>
      <w:numFmt w:val="decimal"/>
      <w:lvlText w:val="%4."/>
      <w:lvlJc w:val="left"/>
      <w:pPr>
        <w:ind w:left="2920" w:hanging="360"/>
      </w:pPr>
    </w:lvl>
    <w:lvl w:ilvl="4" w:tplc="38090019" w:tentative="1">
      <w:start w:val="1"/>
      <w:numFmt w:val="lowerLetter"/>
      <w:lvlText w:val="%5."/>
      <w:lvlJc w:val="left"/>
      <w:pPr>
        <w:ind w:left="3640" w:hanging="360"/>
      </w:pPr>
    </w:lvl>
    <w:lvl w:ilvl="5" w:tplc="3809001B" w:tentative="1">
      <w:start w:val="1"/>
      <w:numFmt w:val="lowerRoman"/>
      <w:lvlText w:val="%6."/>
      <w:lvlJc w:val="right"/>
      <w:pPr>
        <w:ind w:left="4360" w:hanging="180"/>
      </w:pPr>
    </w:lvl>
    <w:lvl w:ilvl="6" w:tplc="3809000F" w:tentative="1">
      <w:start w:val="1"/>
      <w:numFmt w:val="decimal"/>
      <w:lvlText w:val="%7."/>
      <w:lvlJc w:val="left"/>
      <w:pPr>
        <w:ind w:left="5080" w:hanging="360"/>
      </w:pPr>
    </w:lvl>
    <w:lvl w:ilvl="7" w:tplc="38090019" w:tentative="1">
      <w:start w:val="1"/>
      <w:numFmt w:val="lowerLetter"/>
      <w:lvlText w:val="%8."/>
      <w:lvlJc w:val="left"/>
      <w:pPr>
        <w:ind w:left="5800" w:hanging="360"/>
      </w:pPr>
    </w:lvl>
    <w:lvl w:ilvl="8" w:tplc="3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328600F8"/>
    <w:multiLevelType w:val="hybridMultilevel"/>
    <w:tmpl w:val="A3CC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4E8F"/>
    <w:multiLevelType w:val="hybridMultilevel"/>
    <w:tmpl w:val="39BC2D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0B48"/>
    <w:multiLevelType w:val="hybridMultilevel"/>
    <w:tmpl w:val="32E6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1369"/>
    <w:multiLevelType w:val="hybridMultilevel"/>
    <w:tmpl w:val="CB24A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31C4A"/>
    <w:multiLevelType w:val="hybridMultilevel"/>
    <w:tmpl w:val="D7E0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0445"/>
    <w:multiLevelType w:val="hybridMultilevel"/>
    <w:tmpl w:val="FD9E3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F6E3B"/>
    <w:multiLevelType w:val="hybridMultilevel"/>
    <w:tmpl w:val="1B28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3DF9"/>
    <w:multiLevelType w:val="hybridMultilevel"/>
    <w:tmpl w:val="0458F986"/>
    <w:lvl w:ilvl="0" w:tplc="F7FE64B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1" w:hanging="360"/>
      </w:pPr>
    </w:lvl>
    <w:lvl w:ilvl="2" w:tplc="3809001B" w:tentative="1">
      <w:start w:val="1"/>
      <w:numFmt w:val="lowerRoman"/>
      <w:lvlText w:val="%3."/>
      <w:lvlJc w:val="right"/>
      <w:pPr>
        <w:ind w:left="2111" w:hanging="180"/>
      </w:pPr>
    </w:lvl>
    <w:lvl w:ilvl="3" w:tplc="3809000F" w:tentative="1">
      <w:start w:val="1"/>
      <w:numFmt w:val="decimal"/>
      <w:lvlText w:val="%4."/>
      <w:lvlJc w:val="left"/>
      <w:pPr>
        <w:ind w:left="2831" w:hanging="360"/>
      </w:pPr>
    </w:lvl>
    <w:lvl w:ilvl="4" w:tplc="38090019" w:tentative="1">
      <w:start w:val="1"/>
      <w:numFmt w:val="lowerLetter"/>
      <w:lvlText w:val="%5."/>
      <w:lvlJc w:val="left"/>
      <w:pPr>
        <w:ind w:left="3551" w:hanging="360"/>
      </w:pPr>
    </w:lvl>
    <w:lvl w:ilvl="5" w:tplc="3809001B" w:tentative="1">
      <w:start w:val="1"/>
      <w:numFmt w:val="lowerRoman"/>
      <w:lvlText w:val="%6."/>
      <w:lvlJc w:val="right"/>
      <w:pPr>
        <w:ind w:left="4271" w:hanging="180"/>
      </w:pPr>
    </w:lvl>
    <w:lvl w:ilvl="6" w:tplc="3809000F" w:tentative="1">
      <w:start w:val="1"/>
      <w:numFmt w:val="decimal"/>
      <w:lvlText w:val="%7."/>
      <w:lvlJc w:val="left"/>
      <w:pPr>
        <w:ind w:left="4991" w:hanging="360"/>
      </w:pPr>
    </w:lvl>
    <w:lvl w:ilvl="7" w:tplc="38090019" w:tentative="1">
      <w:start w:val="1"/>
      <w:numFmt w:val="lowerLetter"/>
      <w:lvlText w:val="%8."/>
      <w:lvlJc w:val="left"/>
      <w:pPr>
        <w:ind w:left="5711" w:hanging="360"/>
      </w:pPr>
    </w:lvl>
    <w:lvl w:ilvl="8" w:tplc="3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7" w15:restartNumberingAfterBreak="0">
    <w:nsid w:val="644D28AD"/>
    <w:multiLevelType w:val="hybridMultilevel"/>
    <w:tmpl w:val="9E6ADF06"/>
    <w:lvl w:ilvl="0" w:tplc="61E2B84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1" w:hanging="360"/>
      </w:pPr>
    </w:lvl>
    <w:lvl w:ilvl="2" w:tplc="3809001B" w:tentative="1">
      <w:start w:val="1"/>
      <w:numFmt w:val="lowerRoman"/>
      <w:lvlText w:val="%3."/>
      <w:lvlJc w:val="right"/>
      <w:pPr>
        <w:ind w:left="2111" w:hanging="180"/>
      </w:pPr>
    </w:lvl>
    <w:lvl w:ilvl="3" w:tplc="3809000F" w:tentative="1">
      <w:start w:val="1"/>
      <w:numFmt w:val="decimal"/>
      <w:lvlText w:val="%4."/>
      <w:lvlJc w:val="left"/>
      <w:pPr>
        <w:ind w:left="2831" w:hanging="360"/>
      </w:pPr>
    </w:lvl>
    <w:lvl w:ilvl="4" w:tplc="38090019" w:tentative="1">
      <w:start w:val="1"/>
      <w:numFmt w:val="lowerLetter"/>
      <w:lvlText w:val="%5."/>
      <w:lvlJc w:val="left"/>
      <w:pPr>
        <w:ind w:left="3551" w:hanging="360"/>
      </w:pPr>
    </w:lvl>
    <w:lvl w:ilvl="5" w:tplc="3809001B" w:tentative="1">
      <w:start w:val="1"/>
      <w:numFmt w:val="lowerRoman"/>
      <w:lvlText w:val="%6."/>
      <w:lvlJc w:val="right"/>
      <w:pPr>
        <w:ind w:left="4271" w:hanging="180"/>
      </w:pPr>
    </w:lvl>
    <w:lvl w:ilvl="6" w:tplc="3809000F" w:tentative="1">
      <w:start w:val="1"/>
      <w:numFmt w:val="decimal"/>
      <w:lvlText w:val="%7."/>
      <w:lvlJc w:val="left"/>
      <w:pPr>
        <w:ind w:left="4991" w:hanging="360"/>
      </w:pPr>
    </w:lvl>
    <w:lvl w:ilvl="7" w:tplc="38090019" w:tentative="1">
      <w:start w:val="1"/>
      <w:numFmt w:val="lowerLetter"/>
      <w:lvlText w:val="%8."/>
      <w:lvlJc w:val="left"/>
      <w:pPr>
        <w:ind w:left="5711" w:hanging="360"/>
      </w:pPr>
    </w:lvl>
    <w:lvl w:ilvl="8" w:tplc="3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66C14627"/>
    <w:multiLevelType w:val="hybridMultilevel"/>
    <w:tmpl w:val="EED27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A67CAF"/>
    <w:multiLevelType w:val="hybridMultilevel"/>
    <w:tmpl w:val="58505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16316"/>
    <w:multiLevelType w:val="hybridMultilevel"/>
    <w:tmpl w:val="32E6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550ED"/>
    <w:multiLevelType w:val="hybridMultilevel"/>
    <w:tmpl w:val="939A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45E6F"/>
    <w:multiLevelType w:val="hybridMultilevel"/>
    <w:tmpl w:val="24C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6074B"/>
    <w:multiLevelType w:val="multilevel"/>
    <w:tmpl w:val="6442B68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4" w15:restartNumberingAfterBreak="0">
    <w:nsid w:val="7C094B55"/>
    <w:multiLevelType w:val="hybridMultilevel"/>
    <w:tmpl w:val="888CE2FE"/>
    <w:lvl w:ilvl="0" w:tplc="B5787358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1" w:hanging="360"/>
      </w:pPr>
    </w:lvl>
    <w:lvl w:ilvl="2" w:tplc="3809001B" w:tentative="1">
      <w:start w:val="1"/>
      <w:numFmt w:val="lowerRoman"/>
      <w:lvlText w:val="%3."/>
      <w:lvlJc w:val="right"/>
      <w:pPr>
        <w:ind w:left="2111" w:hanging="180"/>
      </w:pPr>
    </w:lvl>
    <w:lvl w:ilvl="3" w:tplc="3809000F" w:tentative="1">
      <w:start w:val="1"/>
      <w:numFmt w:val="decimal"/>
      <w:lvlText w:val="%4."/>
      <w:lvlJc w:val="left"/>
      <w:pPr>
        <w:ind w:left="2831" w:hanging="360"/>
      </w:pPr>
    </w:lvl>
    <w:lvl w:ilvl="4" w:tplc="38090019" w:tentative="1">
      <w:start w:val="1"/>
      <w:numFmt w:val="lowerLetter"/>
      <w:lvlText w:val="%5."/>
      <w:lvlJc w:val="left"/>
      <w:pPr>
        <w:ind w:left="3551" w:hanging="360"/>
      </w:pPr>
    </w:lvl>
    <w:lvl w:ilvl="5" w:tplc="3809001B" w:tentative="1">
      <w:start w:val="1"/>
      <w:numFmt w:val="lowerRoman"/>
      <w:lvlText w:val="%6."/>
      <w:lvlJc w:val="right"/>
      <w:pPr>
        <w:ind w:left="4271" w:hanging="180"/>
      </w:pPr>
    </w:lvl>
    <w:lvl w:ilvl="6" w:tplc="3809000F" w:tentative="1">
      <w:start w:val="1"/>
      <w:numFmt w:val="decimal"/>
      <w:lvlText w:val="%7."/>
      <w:lvlJc w:val="left"/>
      <w:pPr>
        <w:ind w:left="4991" w:hanging="360"/>
      </w:pPr>
    </w:lvl>
    <w:lvl w:ilvl="7" w:tplc="38090019" w:tentative="1">
      <w:start w:val="1"/>
      <w:numFmt w:val="lowerLetter"/>
      <w:lvlText w:val="%8."/>
      <w:lvlJc w:val="left"/>
      <w:pPr>
        <w:ind w:left="5711" w:hanging="360"/>
      </w:pPr>
    </w:lvl>
    <w:lvl w:ilvl="8" w:tplc="380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23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18"/>
  </w:num>
  <w:num w:numId="17">
    <w:abstractNumId w:val="19"/>
  </w:num>
  <w:num w:numId="18">
    <w:abstractNumId w:val="10"/>
  </w:num>
  <w:num w:numId="19">
    <w:abstractNumId w:val="0"/>
  </w:num>
  <w:num w:numId="20">
    <w:abstractNumId w:val="24"/>
  </w:num>
  <w:num w:numId="21">
    <w:abstractNumId w:val="4"/>
  </w:num>
  <w:num w:numId="22">
    <w:abstractNumId w:val="8"/>
  </w:num>
  <w:num w:numId="23">
    <w:abstractNumId w:val="16"/>
  </w:num>
  <w:num w:numId="24">
    <w:abstractNumId w:val="17"/>
  </w:num>
  <w:num w:numId="2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18"/>
    <w:rsid w:val="00000FF4"/>
    <w:rsid w:val="00024D6D"/>
    <w:rsid w:val="00045672"/>
    <w:rsid w:val="00063715"/>
    <w:rsid w:val="0008188B"/>
    <w:rsid w:val="0008556A"/>
    <w:rsid w:val="000A36FE"/>
    <w:rsid w:val="000A6044"/>
    <w:rsid w:val="000B685A"/>
    <w:rsid w:val="000C36DF"/>
    <w:rsid w:val="000E3A47"/>
    <w:rsid w:val="000E7137"/>
    <w:rsid w:val="000F680B"/>
    <w:rsid w:val="00145EFA"/>
    <w:rsid w:val="00154D6E"/>
    <w:rsid w:val="0017587E"/>
    <w:rsid w:val="001955DA"/>
    <w:rsid w:val="001A4561"/>
    <w:rsid w:val="001B4342"/>
    <w:rsid w:val="001D4702"/>
    <w:rsid w:val="002119FB"/>
    <w:rsid w:val="002174E5"/>
    <w:rsid w:val="00247409"/>
    <w:rsid w:val="00254024"/>
    <w:rsid w:val="00255C65"/>
    <w:rsid w:val="0028344A"/>
    <w:rsid w:val="002D48BA"/>
    <w:rsid w:val="002E3525"/>
    <w:rsid w:val="002E51FD"/>
    <w:rsid w:val="002F6117"/>
    <w:rsid w:val="003051AB"/>
    <w:rsid w:val="003101C1"/>
    <w:rsid w:val="00321AAC"/>
    <w:rsid w:val="003312E7"/>
    <w:rsid w:val="0036234D"/>
    <w:rsid w:val="003837A7"/>
    <w:rsid w:val="003C4995"/>
    <w:rsid w:val="00407ABD"/>
    <w:rsid w:val="00416339"/>
    <w:rsid w:val="00431818"/>
    <w:rsid w:val="00437DE3"/>
    <w:rsid w:val="00452F47"/>
    <w:rsid w:val="00453FD9"/>
    <w:rsid w:val="004C21D2"/>
    <w:rsid w:val="004C6670"/>
    <w:rsid w:val="004F0460"/>
    <w:rsid w:val="005823BC"/>
    <w:rsid w:val="005D7F2E"/>
    <w:rsid w:val="005E0CD6"/>
    <w:rsid w:val="00605BCE"/>
    <w:rsid w:val="00610B0D"/>
    <w:rsid w:val="00614C03"/>
    <w:rsid w:val="0062136C"/>
    <w:rsid w:val="00637762"/>
    <w:rsid w:val="00643692"/>
    <w:rsid w:val="0067013C"/>
    <w:rsid w:val="00673DA6"/>
    <w:rsid w:val="006832C9"/>
    <w:rsid w:val="006A28DC"/>
    <w:rsid w:val="006C4CF1"/>
    <w:rsid w:val="00740661"/>
    <w:rsid w:val="00740DB1"/>
    <w:rsid w:val="00747647"/>
    <w:rsid w:val="00777297"/>
    <w:rsid w:val="007A4433"/>
    <w:rsid w:val="007B7F2D"/>
    <w:rsid w:val="007F5EFA"/>
    <w:rsid w:val="00862C5A"/>
    <w:rsid w:val="008B3843"/>
    <w:rsid w:val="008B3EA8"/>
    <w:rsid w:val="008D4EDF"/>
    <w:rsid w:val="008F7E73"/>
    <w:rsid w:val="00902948"/>
    <w:rsid w:val="00912422"/>
    <w:rsid w:val="0092096F"/>
    <w:rsid w:val="00946D3B"/>
    <w:rsid w:val="00986CF3"/>
    <w:rsid w:val="009D52D3"/>
    <w:rsid w:val="009D6148"/>
    <w:rsid w:val="009E3DEC"/>
    <w:rsid w:val="009E7EF1"/>
    <w:rsid w:val="009F1A29"/>
    <w:rsid w:val="00A31ED9"/>
    <w:rsid w:val="00A52D81"/>
    <w:rsid w:val="00A70E6F"/>
    <w:rsid w:val="00A72089"/>
    <w:rsid w:val="00A741D5"/>
    <w:rsid w:val="00A97705"/>
    <w:rsid w:val="00AA6E96"/>
    <w:rsid w:val="00AB0F99"/>
    <w:rsid w:val="00AB356B"/>
    <w:rsid w:val="00AB44C0"/>
    <w:rsid w:val="00AC1ED4"/>
    <w:rsid w:val="00AD312A"/>
    <w:rsid w:val="00AE2BD5"/>
    <w:rsid w:val="00AE4013"/>
    <w:rsid w:val="00B06A0A"/>
    <w:rsid w:val="00B23C6D"/>
    <w:rsid w:val="00B25485"/>
    <w:rsid w:val="00B35D40"/>
    <w:rsid w:val="00B530F5"/>
    <w:rsid w:val="00B67501"/>
    <w:rsid w:val="00B856D2"/>
    <w:rsid w:val="00BD46B4"/>
    <w:rsid w:val="00C135C8"/>
    <w:rsid w:val="00C16136"/>
    <w:rsid w:val="00C35BAF"/>
    <w:rsid w:val="00C62A4F"/>
    <w:rsid w:val="00C77207"/>
    <w:rsid w:val="00CB6CA9"/>
    <w:rsid w:val="00CD5B13"/>
    <w:rsid w:val="00CF2829"/>
    <w:rsid w:val="00D10255"/>
    <w:rsid w:val="00D22B58"/>
    <w:rsid w:val="00D23D0A"/>
    <w:rsid w:val="00D427EC"/>
    <w:rsid w:val="00D5495D"/>
    <w:rsid w:val="00D56FB1"/>
    <w:rsid w:val="00D90325"/>
    <w:rsid w:val="00D95883"/>
    <w:rsid w:val="00DC4BFC"/>
    <w:rsid w:val="00DD2CD2"/>
    <w:rsid w:val="00E1782F"/>
    <w:rsid w:val="00E325AF"/>
    <w:rsid w:val="00E470D1"/>
    <w:rsid w:val="00E47E2D"/>
    <w:rsid w:val="00E61FF5"/>
    <w:rsid w:val="00E66E8F"/>
    <w:rsid w:val="00EC6DF8"/>
    <w:rsid w:val="00F15099"/>
    <w:rsid w:val="00F41BCA"/>
    <w:rsid w:val="00F66E2B"/>
    <w:rsid w:val="00FA1980"/>
    <w:rsid w:val="00FB3CA1"/>
    <w:rsid w:val="00FD01DF"/>
    <w:rsid w:val="00FD1E81"/>
    <w:rsid w:val="00FF0DF5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C706"/>
  <w15:docId w15:val="{9B8C2761-73D6-45B2-B3D3-D83B7E6B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81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181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81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4318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18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2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18"/>
    <w:pPr>
      <w:keepNext/>
      <w:keepLines/>
      <w:spacing w:before="200"/>
      <w:outlineLvl w:val="7"/>
    </w:pPr>
    <w:rPr>
      <w:rFonts w:ascii="Cambria" w:hAnsi="Cambria" w:cs="Times New Roman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8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318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31818"/>
    <w:rPr>
      <w:rFonts w:ascii="Times New Roman" w:eastAsia="Times New Roman" w:hAnsi="Times New Roman" w:cs="Angsana New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431818"/>
    <w:rPr>
      <w:rFonts w:ascii="Times New Roman" w:eastAsia="Times New Roman" w:hAnsi="Times New Roman" w:cs="Angsana New"/>
      <w:b/>
      <w:bCs/>
      <w:i/>
      <w:i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818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18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431818"/>
    <w:pPr>
      <w:tabs>
        <w:tab w:val="center" w:pos="4320"/>
        <w:tab w:val="right" w:pos="8640"/>
      </w:tabs>
      <w:autoSpaceDE w:val="0"/>
      <w:autoSpaceDN w:val="0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431818"/>
    <w:rPr>
      <w:rFonts w:ascii="Times New Roman" w:eastAsia="MS Mincho" w:hAnsi="Times New Roman" w:cs="Angsana New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4318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1818"/>
    <w:rPr>
      <w:rFonts w:ascii="Times New Roman" w:eastAsia="Times New Roman" w:hAnsi="Times New Roman" w:cs="Angsana New"/>
      <w:sz w:val="20"/>
      <w:szCs w:val="20"/>
      <w:lang w:eastAsia="zh-CN"/>
    </w:rPr>
  </w:style>
  <w:style w:type="paragraph" w:customStyle="1" w:styleId="Default">
    <w:name w:val="Default"/>
    <w:rsid w:val="00431818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3181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31818"/>
    <w:rPr>
      <w:rFonts w:ascii="Times New Roman" w:eastAsia="Times New Roman" w:hAnsi="Times New Roman" w:cs="Angsana New"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18"/>
    <w:rPr>
      <w:rFonts w:ascii="Tahoma" w:eastAsia="Times New Roma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31818"/>
    <w:pPr>
      <w:tabs>
        <w:tab w:val="center" w:pos="4320"/>
        <w:tab w:val="right" w:pos="8640"/>
      </w:tabs>
    </w:pPr>
    <w:rPr>
      <w:rFonts w:eastAsia="PMingLiU"/>
      <w:sz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31818"/>
    <w:rPr>
      <w:rFonts w:ascii="Times New Roman" w:eastAsia="PMingLiU" w:hAnsi="Times New Roman" w:cs="Angsana New"/>
      <w:sz w:val="24"/>
      <w:szCs w:val="20"/>
      <w:lang w:eastAsia="zh-TW"/>
    </w:rPr>
  </w:style>
  <w:style w:type="paragraph" w:styleId="Title">
    <w:name w:val="Title"/>
    <w:basedOn w:val="Normal"/>
    <w:link w:val="TitleChar"/>
    <w:qFormat/>
    <w:rsid w:val="004318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31818"/>
    <w:rPr>
      <w:rFonts w:ascii="Times New Roman" w:eastAsia="Times New Roman" w:hAnsi="Times New Roman" w:cs="Angsana New"/>
      <w:b/>
      <w:sz w:val="20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431818"/>
  </w:style>
  <w:style w:type="paragraph" w:styleId="NoSpacing">
    <w:name w:val="No Spacing"/>
    <w:link w:val="NoSpacingChar"/>
    <w:uiPriority w:val="1"/>
    <w:qFormat/>
    <w:rsid w:val="00431818"/>
    <w:pPr>
      <w:spacing w:after="0" w:line="24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1818"/>
    <w:rPr>
      <w:rFonts w:ascii="Times New Roman" w:eastAsia="Times New Roman" w:hAnsi="Times New Roman" w:cs="Angsana New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1818"/>
    <w:pPr>
      <w:spacing w:after="120"/>
      <w:ind w:left="360"/>
    </w:pPr>
  </w:style>
  <w:style w:type="table" w:styleId="TableGrid">
    <w:name w:val="Table Grid"/>
    <w:basedOn w:val="TableNormal"/>
    <w:uiPriority w:val="59"/>
    <w:rsid w:val="0043181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431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1818"/>
    <w:rPr>
      <w:rFonts w:ascii="Times New Roman" w:eastAsia="Times New Roman" w:hAnsi="Times New Roman" w:cs="Angsana New"/>
      <w:sz w:val="20"/>
      <w:szCs w:val="20"/>
      <w:lang w:eastAsia="zh-CN"/>
    </w:rPr>
  </w:style>
  <w:style w:type="character" w:styleId="Hyperlink">
    <w:name w:val="Hyperlink"/>
    <w:uiPriority w:val="99"/>
    <w:unhideWhenUsed/>
    <w:rsid w:val="0043181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2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00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942-C69D-40D2-9482-0F9EE795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KPL</vt:lpstr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KPL</dc:title>
  <dc:subject>Gasal 2017/2018</dc:subject>
  <dc:creator>LP3</dc:creator>
  <cp:lastModifiedBy>Ahmad Yusuf Sobri</cp:lastModifiedBy>
  <cp:revision>3</cp:revision>
  <cp:lastPrinted>2019-06-22T06:26:00Z</cp:lastPrinted>
  <dcterms:created xsi:type="dcterms:W3CDTF">2020-07-22T13:22:00Z</dcterms:created>
  <dcterms:modified xsi:type="dcterms:W3CDTF">2020-07-22T13:25:00Z</dcterms:modified>
</cp:coreProperties>
</file>